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BF" w:rsidRPr="00DA1EBF" w:rsidRDefault="00DA1EBF" w:rsidP="001B57CB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tr-TR"/>
        </w:rPr>
      </w:pP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>İSTATİSTİK BÖLÜMÜ 2016-2017 ÖĞRETİM YILI</w:t>
      </w:r>
      <w:r w:rsidR="001B57CB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</w:t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>YAZ OKULUNDA AÇILMASI ÖNERİLEN DERSLER</w:t>
      </w:r>
    </w:p>
    <w:p w:rsidR="00DA1EBF" w:rsidRPr="00DA1EBF" w:rsidRDefault="00DA1EBF" w:rsidP="001B57C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</w:pPr>
      <w:r w:rsidRPr="00DA1EBF"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  <w:t>Güz Dönemi</w:t>
      </w:r>
    </w:p>
    <w:p w:rsidR="00DA1EBF" w:rsidRPr="00FF644F" w:rsidRDefault="00DA1EBF" w:rsidP="001B57CB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lang w:eastAsia="tr-TR"/>
        </w:rPr>
      </w:pPr>
      <w:r w:rsidRPr="00FF644F">
        <w:rPr>
          <w:rFonts w:ascii="Arial" w:eastAsia="Times New Roman" w:hAnsi="Arial" w:cs="Times New Roman"/>
          <w:b/>
          <w:i/>
          <w:sz w:val="24"/>
          <w:szCs w:val="20"/>
          <w:lang w:eastAsia="tr-TR"/>
        </w:rPr>
        <w:t>1.Sınıf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</w:pPr>
      <w:r w:rsidRPr="00DA1EBF"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  <w:t>Kodu:</w:t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</w:t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  <w:t>Dersin Adı:</w:t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  <w:t>Kredi:</w:t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  <w:t>Saati:</w:t>
      </w:r>
      <w:r w:rsidRPr="00DA1EBF"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 w:rsidR="004320E6" w:rsidRPr="004320E6">
        <w:rPr>
          <w:rFonts w:ascii="Arial" w:eastAsia="Times New Roman" w:hAnsi="Arial" w:cs="Times New Roman"/>
          <w:sz w:val="20"/>
          <w:szCs w:val="20"/>
          <w:highlight w:val="yellow"/>
          <w:lang w:eastAsia="tr-TR"/>
        </w:rPr>
        <w:t>(Bilgi Amaçlıdır. Hesaplamada normal ders saatini kullanın)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121411114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Betimsel İstatistik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4+0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121411131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Bilgisayar Prog. Giriş 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2+0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4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121411151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Lineer Cebir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3+0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DA1EBF" w:rsidRPr="00FF644F" w:rsidRDefault="00DA1EBF" w:rsidP="001B5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FF644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2.Sınıf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121413258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Programlama Dilleri I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2+2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121413257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Analiz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3+0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1EB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A1EBF" w:rsidRPr="00FF644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tr-TR"/>
        </w:rPr>
      </w:pPr>
      <w:r w:rsidRPr="00FF644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3.Sınıf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121415310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Regresyon Çözümlemesi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3+0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1EBF" w:rsidRPr="00FF644F" w:rsidRDefault="00DA1EBF" w:rsidP="001B5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FF644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4.Sınıf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121417442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Çok Değişkenli İst.Çöz.Tek.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4+0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121417502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Ekonometri II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3+0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43781E" w:rsidRDefault="0043781E" w:rsidP="0043781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tr-TR"/>
        </w:rPr>
      </w:pP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     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  <w:t xml:space="preserve">           </w:t>
      </w:r>
      <w:r w:rsidRPr="00FF644F">
        <w:rPr>
          <w:rFonts w:ascii="Arial" w:eastAsia="Times New Roman" w:hAnsi="Arial" w:cs="Times New Roman"/>
          <w:b/>
          <w:sz w:val="24"/>
          <w:szCs w:val="20"/>
          <w:highlight w:val="cyan"/>
          <w:lang w:eastAsia="tr-TR"/>
        </w:rPr>
        <w:t>Teorik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+  </w:t>
      </w:r>
      <w:r w:rsidRPr="00FF644F">
        <w:rPr>
          <w:rFonts w:ascii="Arial" w:eastAsia="Times New Roman" w:hAnsi="Arial" w:cs="Times New Roman"/>
          <w:b/>
          <w:sz w:val="24"/>
          <w:szCs w:val="20"/>
          <w:highlight w:val="green"/>
          <w:lang w:eastAsia="tr-TR"/>
        </w:rPr>
        <w:t>Uygulama</w:t>
      </w:r>
    </w:p>
    <w:p w:rsidR="0043781E" w:rsidRPr="00FF644F" w:rsidRDefault="0043781E" w:rsidP="0043781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tr-TR"/>
        </w:rPr>
      </w:pP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Hesaplamada sarıya boyanan kredi kısmı kullanılacaktır.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Örnek 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>Analiz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</w:t>
      </w:r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ders saati: </w:t>
      </w:r>
      <w:r w:rsidRPr="0043781E">
        <w:rPr>
          <w:rFonts w:ascii="Arial" w:eastAsia="Times New Roman" w:hAnsi="Arial" w:cs="Times New Roman"/>
          <w:b/>
          <w:sz w:val="32"/>
          <w:szCs w:val="20"/>
          <w:highlight w:val="cyan"/>
          <w:lang w:eastAsia="tr-TR"/>
        </w:rPr>
        <w:t>3</w:t>
      </w:r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 +  </w:t>
      </w:r>
      <w:r w:rsidRPr="0043781E">
        <w:rPr>
          <w:rFonts w:ascii="Arial" w:eastAsia="Times New Roman" w:hAnsi="Arial" w:cs="Times New Roman"/>
          <w:b/>
          <w:sz w:val="32"/>
          <w:szCs w:val="20"/>
          <w:highlight w:val="green"/>
          <w:lang w:eastAsia="tr-TR"/>
        </w:rPr>
        <w:t>0</w:t>
      </w:r>
      <w:r w:rsidR="00AA6F0E">
        <w:rPr>
          <w:rFonts w:ascii="Arial" w:eastAsia="Times New Roman" w:hAnsi="Arial" w:cs="Times New Roman"/>
          <w:b/>
          <w:sz w:val="32"/>
          <w:szCs w:val="20"/>
          <w:lang w:eastAsia="tr-TR"/>
        </w:rPr>
        <w:t>=3</w:t>
      </w:r>
      <w:bookmarkStart w:id="0" w:name="_GoBack"/>
      <w:bookmarkEnd w:id="0"/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  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>olarak girilecektir.</w:t>
      </w:r>
    </w:p>
    <w:p w:rsidR="00DA1EBF" w:rsidRPr="001B57CB" w:rsidRDefault="00DA1EBF" w:rsidP="0043781E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1B57CB">
        <w:rPr>
          <w:rFonts w:ascii="Arial" w:eastAsia="Times New Roman" w:hAnsi="Arial" w:cs="Arial"/>
          <w:b/>
          <w:sz w:val="24"/>
          <w:szCs w:val="24"/>
          <w:lang w:eastAsia="tr-TR"/>
        </w:rPr>
        <w:t>İSTATİSTİK BÖLÜMÜ 2016-2017 ÖĞRETİM YILI</w:t>
      </w:r>
      <w:r w:rsidR="001B57CB" w:rsidRPr="001B57C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</w:t>
      </w:r>
      <w:r w:rsidRPr="001B57CB">
        <w:rPr>
          <w:rFonts w:ascii="Arial" w:eastAsia="Times New Roman" w:hAnsi="Arial" w:cs="Arial"/>
          <w:b/>
          <w:sz w:val="24"/>
          <w:szCs w:val="24"/>
          <w:lang w:eastAsia="tr-TR"/>
        </w:rPr>
        <w:t>YAZ OKULUNDA AÇILMASI ÖNERİLEN DERSLER</w:t>
      </w:r>
    </w:p>
    <w:p w:rsidR="00DA1EBF" w:rsidRPr="00DA1EBF" w:rsidRDefault="00DA1EBF" w:rsidP="001B57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Bahar Dönemi </w:t>
      </w:r>
    </w:p>
    <w:p w:rsidR="00DA1EBF" w:rsidRPr="00DA1EBF" w:rsidRDefault="00DA1EBF" w:rsidP="001B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1EBF" w:rsidRPr="00FF644F" w:rsidRDefault="00DA1EBF" w:rsidP="001B5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FF644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1.Sınıf</w:t>
      </w:r>
    </w:p>
    <w:p w:rsidR="00DA1EBF" w:rsidRPr="00FF644F" w:rsidRDefault="00DA1EBF" w:rsidP="00FF644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tr-TR"/>
        </w:rPr>
      </w:pP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Kodu</w:t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>:</w:t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Dersin Adı:</w:t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Kredi:</w:t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Saati:</w:t>
      </w:r>
      <w:r w:rsidRPr="00DA1E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F644F" w:rsidRPr="004320E6">
        <w:rPr>
          <w:rFonts w:ascii="Arial" w:eastAsia="Times New Roman" w:hAnsi="Arial" w:cs="Times New Roman"/>
          <w:sz w:val="20"/>
          <w:szCs w:val="20"/>
          <w:highlight w:val="yellow"/>
          <w:lang w:eastAsia="tr-TR"/>
        </w:rPr>
        <w:t>(Bilgi Amaçlıdır. Hesaplamada normal ders s</w:t>
      </w:r>
      <w:r w:rsidR="00FF644F">
        <w:rPr>
          <w:rFonts w:ascii="Arial" w:eastAsia="Times New Roman" w:hAnsi="Arial" w:cs="Times New Roman"/>
          <w:sz w:val="20"/>
          <w:szCs w:val="20"/>
          <w:highlight w:val="yellow"/>
          <w:lang w:eastAsia="tr-TR"/>
        </w:rPr>
        <w:t>aatini kullanın</w:t>
      </w:r>
      <w:r w:rsidR="0043781E">
        <w:rPr>
          <w:rFonts w:ascii="Arial" w:eastAsia="Times New Roman" w:hAnsi="Arial" w:cs="Times New Roman"/>
          <w:sz w:val="20"/>
          <w:szCs w:val="20"/>
          <w:lang w:eastAsia="tr-TR"/>
        </w:rPr>
        <w:t>)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121412195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Temel İstatistik 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4+0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         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121412196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Bilgisayar Prog.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2+2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DA1EBF" w:rsidRPr="00FF644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tr-TR"/>
        </w:rPr>
      </w:pPr>
      <w:r w:rsidRPr="00FF644F">
        <w:rPr>
          <w:rFonts w:ascii="Arial" w:eastAsia="Times New Roman" w:hAnsi="Arial" w:cs="Arial"/>
          <w:b/>
          <w:i/>
          <w:sz w:val="20"/>
          <w:szCs w:val="20"/>
          <w:lang w:eastAsia="tr-TR"/>
        </w:rPr>
        <w:t>2.Sınıf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121414256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Programlama Dilleri II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2+2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121414230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Zaman Serileri Analizi 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3+0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  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</w:t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FF644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tr-TR"/>
        </w:rPr>
      </w:pPr>
      <w:r w:rsidRPr="00FF644F">
        <w:rPr>
          <w:rFonts w:ascii="Arial" w:eastAsia="Times New Roman" w:hAnsi="Arial" w:cs="Arial"/>
          <w:b/>
          <w:i/>
          <w:sz w:val="20"/>
          <w:szCs w:val="20"/>
          <w:lang w:eastAsia="tr-TR"/>
        </w:rPr>
        <w:t>3.Sınıf</w:t>
      </w:r>
      <w:r w:rsidRPr="00FF644F">
        <w:rPr>
          <w:rFonts w:ascii="Arial" w:eastAsia="Times New Roman" w:hAnsi="Arial" w:cs="Arial"/>
          <w:i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121416339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Kalite Kontrol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3+0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6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A1EBF">
        <w:rPr>
          <w:rFonts w:ascii="Arial" w:eastAsia="Times New Roman" w:hAnsi="Arial" w:cs="Arial"/>
          <w:sz w:val="20"/>
          <w:szCs w:val="20"/>
          <w:lang w:eastAsia="tr-TR"/>
        </w:rPr>
        <w:t>121416343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Ekonometri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Arial"/>
          <w:sz w:val="20"/>
          <w:szCs w:val="20"/>
          <w:highlight w:val="yellow"/>
          <w:lang w:eastAsia="tr-TR"/>
        </w:rPr>
        <w:t>4+0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DA1EBF" w:rsidRPr="00DA1EBF" w:rsidRDefault="00DA1EBF" w:rsidP="001B5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DA1EBF" w:rsidRPr="00FF644F" w:rsidRDefault="00DA1EBF" w:rsidP="001B57CB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lang w:eastAsia="tr-TR"/>
        </w:rPr>
      </w:pPr>
      <w:r w:rsidRPr="00FF644F">
        <w:rPr>
          <w:rFonts w:ascii="Arial" w:eastAsia="Times New Roman" w:hAnsi="Arial" w:cs="Times New Roman"/>
          <w:b/>
          <w:i/>
          <w:sz w:val="20"/>
          <w:szCs w:val="20"/>
          <w:lang w:eastAsia="tr-TR"/>
        </w:rPr>
        <w:t>4.Sınıf</w:t>
      </w:r>
    </w:p>
    <w:p w:rsidR="00FF644F" w:rsidRDefault="00DA1EBF" w:rsidP="001B57C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tr-TR"/>
        </w:rPr>
      </w:pP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>121418443</w:t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  <w:t>Parametrik Olm.İst.Tek</w:t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  <w:r w:rsidRPr="004320E6">
        <w:rPr>
          <w:rFonts w:ascii="Arial" w:eastAsia="Times New Roman" w:hAnsi="Arial" w:cs="Times New Roman"/>
          <w:sz w:val="20"/>
          <w:szCs w:val="20"/>
          <w:highlight w:val="yellow"/>
          <w:lang w:eastAsia="tr-TR"/>
        </w:rPr>
        <w:t>4+0</w:t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  <w:t>8</w:t>
      </w:r>
      <w:r w:rsidRPr="00DA1EBF">
        <w:rPr>
          <w:rFonts w:ascii="Arial" w:eastAsia="Times New Roman" w:hAnsi="Arial" w:cs="Times New Roman"/>
          <w:sz w:val="20"/>
          <w:szCs w:val="20"/>
          <w:lang w:eastAsia="tr-TR"/>
        </w:rPr>
        <w:tab/>
      </w:r>
    </w:p>
    <w:p w:rsidR="00FF644F" w:rsidRDefault="00FF644F" w:rsidP="001B57C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sz w:val="20"/>
          <w:szCs w:val="20"/>
          <w:lang w:eastAsia="tr-TR"/>
        </w:rPr>
        <w:t xml:space="preserve">   </w:t>
      </w:r>
    </w:p>
    <w:p w:rsidR="00DA1EBF" w:rsidRPr="00FF644F" w:rsidRDefault="00FF644F" w:rsidP="001B57CB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tr-TR"/>
        </w:rPr>
      </w:pP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     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ab/>
        <w:t xml:space="preserve">             </w:t>
      </w:r>
      <w:r w:rsidRPr="00FF644F">
        <w:rPr>
          <w:rFonts w:ascii="Arial" w:eastAsia="Times New Roman" w:hAnsi="Arial" w:cs="Times New Roman"/>
          <w:b/>
          <w:sz w:val="24"/>
          <w:szCs w:val="20"/>
          <w:highlight w:val="cyan"/>
          <w:lang w:eastAsia="tr-TR"/>
        </w:rPr>
        <w:t>Teorik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+  </w:t>
      </w:r>
      <w:r w:rsidRPr="00FF644F">
        <w:rPr>
          <w:rFonts w:ascii="Arial" w:eastAsia="Times New Roman" w:hAnsi="Arial" w:cs="Times New Roman"/>
          <w:b/>
          <w:sz w:val="24"/>
          <w:szCs w:val="20"/>
          <w:highlight w:val="green"/>
          <w:lang w:eastAsia="tr-TR"/>
        </w:rPr>
        <w:t>Uygulama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Hesaplamada sarıya boyanan kredi kısmı kullanılacaktır.</w:t>
      </w:r>
      <w:r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Örnek Prog Dilleri II  </w:t>
      </w:r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ders saati: </w:t>
      </w:r>
      <w:r w:rsidRPr="00FF644F">
        <w:rPr>
          <w:rFonts w:ascii="Arial" w:eastAsia="Times New Roman" w:hAnsi="Arial" w:cs="Times New Roman"/>
          <w:b/>
          <w:sz w:val="32"/>
          <w:szCs w:val="20"/>
          <w:highlight w:val="cyan"/>
          <w:lang w:eastAsia="tr-TR"/>
        </w:rPr>
        <w:t>2</w:t>
      </w:r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 +  </w:t>
      </w:r>
      <w:r w:rsidRPr="00FF644F">
        <w:rPr>
          <w:rFonts w:ascii="Arial" w:eastAsia="Times New Roman" w:hAnsi="Arial" w:cs="Times New Roman"/>
          <w:b/>
          <w:sz w:val="32"/>
          <w:szCs w:val="20"/>
          <w:highlight w:val="green"/>
          <w:lang w:eastAsia="tr-TR"/>
        </w:rPr>
        <w:t>2</w:t>
      </w:r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 </w:t>
      </w:r>
      <w:r w:rsidR="001066A2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=4 </w:t>
      </w:r>
      <w:r w:rsidRPr="00FF644F">
        <w:rPr>
          <w:rFonts w:ascii="Arial" w:eastAsia="Times New Roman" w:hAnsi="Arial" w:cs="Times New Roman"/>
          <w:b/>
          <w:sz w:val="32"/>
          <w:szCs w:val="20"/>
          <w:lang w:eastAsia="tr-TR"/>
        </w:rPr>
        <w:t xml:space="preserve"> </w:t>
      </w:r>
      <w:r w:rsidRPr="00FF644F">
        <w:rPr>
          <w:rFonts w:ascii="Arial" w:eastAsia="Times New Roman" w:hAnsi="Arial" w:cs="Times New Roman"/>
          <w:b/>
          <w:sz w:val="24"/>
          <w:szCs w:val="20"/>
          <w:lang w:eastAsia="tr-TR"/>
        </w:rPr>
        <w:t>olarak girilecektir.</w:t>
      </w:r>
    </w:p>
    <w:sectPr w:rsidR="00DA1EBF" w:rsidRPr="00FF644F" w:rsidSect="0043781E">
      <w:pgSz w:w="16838" w:h="11906" w:orient="landscape"/>
      <w:pgMar w:top="737" w:right="1418" w:bottom="51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8B" w:rsidRDefault="005A268B" w:rsidP="0043781E">
      <w:pPr>
        <w:spacing w:after="0" w:line="240" w:lineRule="auto"/>
      </w:pPr>
      <w:r>
        <w:separator/>
      </w:r>
    </w:p>
  </w:endnote>
  <w:endnote w:type="continuationSeparator" w:id="0">
    <w:p w:rsidR="005A268B" w:rsidRDefault="005A268B" w:rsidP="0043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8B" w:rsidRDefault="005A268B" w:rsidP="0043781E">
      <w:pPr>
        <w:spacing w:after="0" w:line="240" w:lineRule="auto"/>
      </w:pPr>
      <w:r>
        <w:separator/>
      </w:r>
    </w:p>
  </w:footnote>
  <w:footnote w:type="continuationSeparator" w:id="0">
    <w:p w:rsidR="005A268B" w:rsidRDefault="005A268B" w:rsidP="00437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BF"/>
    <w:rsid w:val="000C4C4F"/>
    <w:rsid w:val="001066A2"/>
    <w:rsid w:val="001B57CB"/>
    <w:rsid w:val="004320E6"/>
    <w:rsid w:val="0043781E"/>
    <w:rsid w:val="005A268B"/>
    <w:rsid w:val="005F20AB"/>
    <w:rsid w:val="00A73671"/>
    <w:rsid w:val="00A96803"/>
    <w:rsid w:val="00AA6F0E"/>
    <w:rsid w:val="00DA1EBF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A18E-D0BB-431F-805A-900DE1A0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81E"/>
  </w:style>
  <w:style w:type="paragraph" w:styleId="Altbilgi">
    <w:name w:val="footer"/>
    <w:basedOn w:val="Normal"/>
    <w:link w:val="AltbilgiChar"/>
    <w:uiPriority w:val="99"/>
    <w:unhideWhenUsed/>
    <w:rsid w:val="0043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81E"/>
  </w:style>
  <w:style w:type="paragraph" w:styleId="BalonMetni">
    <w:name w:val="Balloon Text"/>
    <w:basedOn w:val="Normal"/>
    <w:link w:val="BalonMetniChar"/>
    <w:uiPriority w:val="99"/>
    <w:semiHidden/>
    <w:unhideWhenUsed/>
    <w:rsid w:val="0010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atalay</cp:lastModifiedBy>
  <cp:revision>3</cp:revision>
  <cp:lastPrinted>2017-06-22T05:26:00Z</cp:lastPrinted>
  <dcterms:created xsi:type="dcterms:W3CDTF">2017-06-22T05:28:00Z</dcterms:created>
  <dcterms:modified xsi:type="dcterms:W3CDTF">2017-06-22T05:28:00Z</dcterms:modified>
</cp:coreProperties>
</file>