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CC582" w14:textId="77777777" w:rsidR="00CB2D9F" w:rsidRPr="00CB2D9F" w:rsidRDefault="00CB2D9F" w:rsidP="00CB2D9F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</w:pPr>
      <w:bookmarkStart w:id="0" w:name="_GoBack"/>
      <w:bookmarkEnd w:id="0"/>
      <w:r w:rsidRPr="00CB2D9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TEKNOGİM NEDİR?</w:t>
      </w:r>
    </w:p>
    <w:p w14:paraId="2401C985" w14:textId="77777777" w:rsidR="00CB2D9F" w:rsidRPr="00CB2D9F" w:rsidRDefault="00CB2D9F" w:rsidP="00CB2D9F">
      <w:pPr>
        <w:shd w:val="clear" w:color="auto" w:fill="FFFFFF"/>
        <w:spacing w:line="360" w:lineRule="auto"/>
        <w:ind w:firstLine="720"/>
        <w:jc w:val="both"/>
        <w:outlineLvl w:val="1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2D9F"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  <w:t>TEKNOGİM Bursa-Bilecik-Eskişehir Kalkınma Ajansı tarafından desteklenen ve Eskişehir Osmangazi Üniversitesi tarafından yürütülen Girişimcilik Merkezi projesidir.</w:t>
      </w:r>
    </w:p>
    <w:p w14:paraId="7601CC24" w14:textId="77777777" w:rsidR="00CB2D9F" w:rsidRDefault="00CB2D9F" w:rsidP="00CB2D9F">
      <w:pPr>
        <w:shd w:val="clear" w:color="auto" w:fill="FFFFFF"/>
        <w:spacing w:line="36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</w:pPr>
    </w:p>
    <w:p w14:paraId="739CBD1E" w14:textId="6F42F018" w:rsidR="00CB2D9F" w:rsidRPr="00CB2D9F" w:rsidRDefault="00CB2D9F" w:rsidP="00CB2D9F">
      <w:pPr>
        <w:shd w:val="clear" w:color="auto" w:fill="FFFFFF"/>
        <w:spacing w:line="360" w:lineRule="auto"/>
        <w:jc w:val="both"/>
        <w:outlineLvl w:val="3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2D9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TEKNOGİM’DE NELER VAR?</w:t>
      </w:r>
    </w:p>
    <w:p w14:paraId="5F1024E1" w14:textId="77777777" w:rsidR="00CB2D9F" w:rsidRPr="00CB2D9F" w:rsidRDefault="00CB2D9F" w:rsidP="00CB2D9F">
      <w:pPr>
        <w:shd w:val="clear" w:color="auto" w:fill="FFFFFF"/>
        <w:spacing w:line="360" w:lineRule="auto"/>
        <w:ind w:firstLine="72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</w:pP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 xml:space="preserve">TEKNOGİM bünyesinde; TÜBİTAK, </w:t>
      </w:r>
      <w:proofErr w:type="spellStart"/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TeknoFest</w:t>
      </w:r>
      <w:proofErr w:type="spellEnd"/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 xml:space="preserve"> ve benzeri proje yarışmalarına katılacak öğrenci gruplarına tahsis edilecek </w:t>
      </w:r>
      <w:r w:rsidRPr="00CB2D9F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tr-TR"/>
        </w:rPr>
        <w:t>“Öğrenci Proje Çalışma Odaları”</w:t>
      </w: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, proje takımlarının ve diğer girişimci adaylarının girişimcilik için gerekli eğitimleri alacağı </w:t>
      </w:r>
      <w:r w:rsidRPr="00CB2D9F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tr-TR"/>
        </w:rPr>
        <w:t>“Eğitim Binası”</w:t>
      </w: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, belirli iş fikirlerinin şirketleşme öncesi hazırlıklarını tamamlayacakları “</w:t>
      </w:r>
      <w:r w:rsidRPr="00CB2D9F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tr-TR"/>
        </w:rPr>
        <w:t>Ön Kuluçka Merkezi</w:t>
      </w: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” ve merkezin hizmetlerinden yararlanan tüm öğrenci grupları ve girişimcilerin prototiplerini üretmelerine imkân sağlayacak “</w:t>
      </w:r>
      <w:proofErr w:type="spellStart"/>
      <w:r w:rsidRPr="00CB2D9F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tr-TR"/>
        </w:rPr>
        <w:t>Prototipleme</w:t>
      </w:r>
      <w:proofErr w:type="spellEnd"/>
      <w:r w:rsidRPr="00CB2D9F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tr-TR"/>
        </w:rPr>
        <w:t xml:space="preserve"> Atölyesi</w:t>
      </w: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” bulunuyor. Ayrıca, TEKNOGİM faaliyetleri kapsamında hem de SEED-UP, TÜBİTAK BİGG gibi bölgemizde yürütülecek girişimcilik programlarıyla desteklenen girişimcilerin Teknoloji Geliştirme Bölgesi bünyesinde şirket kurabilmelerine imkân sağlayacak bir “</w:t>
      </w:r>
      <w:r w:rsidRPr="00CB2D9F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lang w:eastAsia="tr-TR"/>
        </w:rPr>
        <w:t>Kuluçka Merkezi</w:t>
      </w: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” yer alıyor. Kuluçka Merkezinde hızlandırma, ticarileşme ve yatırım yönetimi konularında girişimcilere yönelik programlar yürütülecek.</w:t>
      </w:r>
    </w:p>
    <w:p w14:paraId="587F1349" w14:textId="77777777" w:rsidR="00CB2D9F" w:rsidRDefault="00CB2D9F" w:rsidP="00CB2D9F">
      <w:pPr>
        <w:shd w:val="clear" w:color="auto" w:fill="FFFFFF"/>
        <w:spacing w:line="36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</w:pPr>
    </w:p>
    <w:p w14:paraId="0963A4AF" w14:textId="3E0171FF" w:rsidR="00CB2D9F" w:rsidRPr="00CB2D9F" w:rsidRDefault="00CB2D9F" w:rsidP="00CB2D9F">
      <w:pPr>
        <w:shd w:val="clear" w:color="auto" w:fill="FFFFFF"/>
        <w:spacing w:line="360" w:lineRule="auto"/>
        <w:jc w:val="both"/>
        <w:outlineLvl w:val="3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2D9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TEKNOGİM GİRİŞİMCİLİK PROJESİ’NİN AMACI NEDİR?</w:t>
      </w:r>
    </w:p>
    <w:p w14:paraId="4EB171FD" w14:textId="77777777" w:rsidR="00CB2D9F" w:rsidRPr="00CB2D9F" w:rsidRDefault="00CB2D9F" w:rsidP="00CB2D9F">
      <w:pPr>
        <w:shd w:val="clear" w:color="auto" w:fill="FFFFFF"/>
        <w:spacing w:line="360" w:lineRule="auto"/>
        <w:ind w:firstLine="72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</w:pPr>
      <w:proofErr w:type="spellStart"/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Teknogim</w:t>
      </w:r>
      <w:proofErr w:type="spellEnd"/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 xml:space="preserve"> Girişimcilik Programı’nın amacı girişimcilerin fikirlerinin daha nitelikli hale getirilmesini, finansal kaynaklara erişmelerini, girişimcilik ile ilgili eğitimleri, yatay ve dikey </w:t>
      </w:r>
      <w:proofErr w:type="spellStart"/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mentorluk</w:t>
      </w:r>
      <w:proofErr w:type="spellEnd"/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 xml:space="preserve"> faaliyetleri ile bilgi eksiklerini tamamlayarak şirketleşme sürecine başlamalarını, yatırım almalarını ve sonrasında sürdürülebilir bir yapıya kavuşmalarını sağlamaktır.</w:t>
      </w:r>
    </w:p>
    <w:p w14:paraId="75038288" w14:textId="77777777" w:rsidR="00CB2D9F" w:rsidRDefault="00CB2D9F" w:rsidP="00CB2D9F">
      <w:pPr>
        <w:shd w:val="clear" w:color="auto" w:fill="FFFFFF"/>
        <w:spacing w:line="360" w:lineRule="auto"/>
        <w:jc w:val="both"/>
        <w:outlineLvl w:val="3"/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</w:pPr>
    </w:p>
    <w:p w14:paraId="086EDB65" w14:textId="1E13B495" w:rsidR="00CB2D9F" w:rsidRPr="00CB2D9F" w:rsidRDefault="00CB2D9F" w:rsidP="00CB2D9F">
      <w:pPr>
        <w:shd w:val="clear" w:color="auto" w:fill="FFFFFF"/>
        <w:spacing w:line="360" w:lineRule="auto"/>
        <w:jc w:val="both"/>
        <w:outlineLvl w:val="3"/>
        <w:rPr>
          <w:rFonts w:ascii="Arial" w:eastAsia="Times New Roman" w:hAnsi="Arial" w:cs="Arial"/>
          <w:color w:val="000000" w:themeColor="text1"/>
          <w:sz w:val="22"/>
          <w:szCs w:val="22"/>
          <w:lang w:eastAsia="tr-TR"/>
        </w:rPr>
      </w:pPr>
      <w:r w:rsidRPr="00CB2D9F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eastAsia="tr-TR"/>
        </w:rPr>
        <w:t>TEKNOGİM GİRİŞİMCİLİK PROJE HEDEF KİTLESİ KİMLERDİR?</w:t>
      </w:r>
    </w:p>
    <w:p w14:paraId="1FE3550F" w14:textId="77777777" w:rsidR="00CB2D9F" w:rsidRPr="00CB2D9F" w:rsidRDefault="00CB2D9F" w:rsidP="00CB2D9F">
      <w:pPr>
        <w:shd w:val="clear" w:color="auto" w:fill="FFFFFF"/>
        <w:spacing w:line="360" w:lineRule="auto"/>
        <w:ind w:firstLine="72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</w:pPr>
      <w:r w:rsidRPr="00CB2D9F">
        <w:rPr>
          <w:rFonts w:ascii="Arial" w:eastAsia="Times New Roman" w:hAnsi="Arial" w:cs="Arial"/>
          <w:color w:val="000000" w:themeColor="text1"/>
          <w:kern w:val="36"/>
          <w:sz w:val="22"/>
          <w:szCs w:val="22"/>
          <w:lang w:eastAsia="tr-TR"/>
        </w:rPr>
        <w:t>Projenin hedef kitlesi başta Eskişehir olmak üzere çevre illerden TEKNOGİM programı başvuru koşullarını sağlayan öğrenciler, yeni mezunlar, akademik personeller, kadınlar, dezavantajlı bireylerden oluşan girişimci adaylarıdır.</w:t>
      </w:r>
    </w:p>
    <w:p w14:paraId="693531CA" w14:textId="77777777" w:rsidR="00D36A61" w:rsidRPr="00CB2D9F" w:rsidRDefault="005B3974" w:rsidP="00CB2D9F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sectPr w:rsidR="00D36A61" w:rsidRPr="00CB2D9F" w:rsidSect="006C61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9F"/>
    <w:rsid w:val="000D7D89"/>
    <w:rsid w:val="003F11CD"/>
    <w:rsid w:val="005B3974"/>
    <w:rsid w:val="006C611F"/>
    <w:rsid w:val="008C6AD6"/>
    <w:rsid w:val="00CB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AB93"/>
  <w15:chartTrackingRefBased/>
  <w15:docId w15:val="{3BEADD28-7D6E-B942-954B-491DACCF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B2D9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CB2D9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CB2D9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B2D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B2D9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B2D9F"/>
    <w:rPr>
      <w:rFonts w:ascii="Times New Roman" w:eastAsia="Times New Roman" w:hAnsi="Times New Roman" w:cs="Times New Roman"/>
      <w:b/>
      <w:bCs/>
      <w:lang w:eastAsia="tr-TR"/>
    </w:rPr>
  </w:style>
  <w:style w:type="character" w:styleId="Gl">
    <w:name w:val="Strong"/>
    <w:basedOn w:val="VarsaylanParagrafYazTipi"/>
    <w:uiPriority w:val="22"/>
    <w:qFormat/>
    <w:rsid w:val="00CB2D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2C2C2"/>
            <w:right w:val="none" w:sz="0" w:space="0" w:color="auto"/>
          </w:divBdr>
        </w:div>
        <w:div w:id="4144807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Kara</dc:creator>
  <cp:keywords/>
  <dc:description/>
  <cp:lastModifiedBy>Kamil KAYAR</cp:lastModifiedBy>
  <cp:revision>2</cp:revision>
  <dcterms:created xsi:type="dcterms:W3CDTF">2021-12-02T07:00:00Z</dcterms:created>
  <dcterms:modified xsi:type="dcterms:W3CDTF">2021-12-02T07:00:00Z</dcterms:modified>
</cp:coreProperties>
</file>