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EC" w:rsidRPr="005040D1" w:rsidRDefault="005F76EC" w:rsidP="005F76EC">
      <w:pPr>
        <w:widowControl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  <w:r w:rsidRPr="005040D1">
        <w:rPr>
          <w:rFonts w:ascii="Arial" w:hAnsi="Arial" w:cs="Arial"/>
          <w:b/>
          <w:bCs/>
          <w:sz w:val="16"/>
          <w:szCs w:val="16"/>
          <w:lang w:val="tr-TR"/>
        </w:rPr>
        <w:t>ESKİŞEHİR OSMANGAZİ ÜNİVERSİTESİ FEN EDEBİYAT FAKÜLTESİ</w:t>
      </w:r>
    </w:p>
    <w:p w:rsidR="005F76EC" w:rsidRPr="005040D1" w:rsidRDefault="005F76EC" w:rsidP="005F76EC">
      <w:pPr>
        <w:widowControl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  <w:r w:rsidRPr="005040D1">
        <w:rPr>
          <w:rFonts w:ascii="Arial" w:hAnsi="Arial" w:cs="Arial"/>
          <w:b/>
          <w:bCs/>
          <w:sz w:val="16"/>
          <w:szCs w:val="16"/>
          <w:lang w:val="tr-TR"/>
        </w:rPr>
        <w:t>İSTATİSTİK BÖLÜMÜ SINAV PROGRAMI</w:t>
      </w:r>
    </w:p>
    <w:p w:rsidR="005F76EC" w:rsidRPr="005040D1" w:rsidRDefault="005F76EC" w:rsidP="005F76EC">
      <w:pPr>
        <w:pStyle w:val="Balk2"/>
      </w:pPr>
      <w:r w:rsidRPr="005040D1">
        <w:t>I.</w:t>
      </w:r>
      <w:proofErr w:type="gramStart"/>
      <w:r w:rsidRPr="005040D1">
        <w:t>II.ÖĞRETİM</w:t>
      </w:r>
      <w:proofErr w:type="gramEnd"/>
    </w:p>
    <w:p w:rsidR="005F76EC" w:rsidRPr="005040D1" w:rsidRDefault="005F76EC" w:rsidP="005F76EC">
      <w:pPr>
        <w:widowControl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SINAV</w:t>
      </w:r>
      <w:r w:rsidRPr="005040D1">
        <w:rPr>
          <w:rFonts w:ascii="Arial" w:hAnsi="Arial" w:cs="Arial"/>
          <w:b/>
          <w:bCs/>
          <w:sz w:val="16"/>
          <w:szCs w:val="16"/>
          <w:lang w:val="tr-TR"/>
        </w:rPr>
        <w:t xml:space="preserve">: 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FİNAL </w:t>
      </w:r>
      <w:r w:rsidRPr="005040D1">
        <w:rPr>
          <w:rFonts w:ascii="Arial" w:hAnsi="Arial" w:cs="Arial"/>
          <w:b/>
          <w:bCs/>
          <w:sz w:val="16"/>
          <w:szCs w:val="16"/>
          <w:lang w:val="tr-TR"/>
        </w:rPr>
        <w:tab/>
      </w:r>
      <w:r w:rsidRPr="005040D1">
        <w:rPr>
          <w:rFonts w:ascii="Arial" w:hAnsi="Arial" w:cs="Arial"/>
          <w:b/>
          <w:bCs/>
          <w:sz w:val="16"/>
          <w:szCs w:val="16"/>
          <w:lang w:val="tr-TR"/>
        </w:rPr>
        <w:tab/>
      </w:r>
      <w:r w:rsidRPr="005040D1">
        <w:rPr>
          <w:rFonts w:ascii="Arial" w:hAnsi="Arial" w:cs="Arial"/>
          <w:b/>
          <w:bCs/>
          <w:sz w:val="16"/>
          <w:szCs w:val="16"/>
          <w:lang w:val="tr-TR"/>
        </w:rPr>
        <w:tab/>
      </w:r>
      <w:r w:rsidRPr="005040D1">
        <w:rPr>
          <w:rFonts w:ascii="Arial" w:hAnsi="Arial" w:cs="Arial"/>
          <w:b/>
          <w:bCs/>
          <w:sz w:val="16"/>
          <w:szCs w:val="16"/>
          <w:lang w:val="tr-TR"/>
        </w:rPr>
        <w:tab/>
      </w:r>
      <w:r w:rsidRPr="005040D1">
        <w:rPr>
          <w:rFonts w:ascii="Arial" w:hAnsi="Arial" w:cs="Arial"/>
          <w:b/>
          <w:bCs/>
          <w:sz w:val="16"/>
          <w:szCs w:val="16"/>
          <w:lang w:val="tr-TR"/>
        </w:rPr>
        <w:tab/>
      </w:r>
      <w:r w:rsidRPr="005040D1">
        <w:rPr>
          <w:rFonts w:ascii="Arial" w:hAnsi="Arial" w:cs="Arial"/>
          <w:b/>
          <w:bCs/>
          <w:sz w:val="16"/>
          <w:szCs w:val="16"/>
          <w:lang w:val="tr-TR"/>
        </w:rPr>
        <w:tab/>
      </w:r>
      <w:r w:rsidRPr="005040D1">
        <w:rPr>
          <w:rFonts w:ascii="Arial" w:hAnsi="Arial" w:cs="Arial"/>
          <w:b/>
          <w:bCs/>
          <w:sz w:val="16"/>
          <w:szCs w:val="16"/>
          <w:lang w:val="tr-TR"/>
        </w:rPr>
        <w:tab/>
        <w:t xml:space="preserve">      </w:t>
      </w:r>
      <w:proofErr w:type="gramStart"/>
      <w:r w:rsidRPr="005040D1">
        <w:rPr>
          <w:rFonts w:ascii="Arial" w:hAnsi="Arial" w:cs="Arial"/>
          <w:b/>
          <w:bCs/>
          <w:sz w:val="16"/>
          <w:szCs w:val="16"/>
          <w:lang w:val="tr-TR"/>
        </w:rPr>
        <w:t>DÖNEM : 201</w:t>
      </w:r>
      <w:r>
        <w:rPr>
          <w:rFonts w:ascii="Arial" w:hAnsi="Arial" w:cs="Arial"/>
          <w:b/>
          <w:bCs/>
          <w:sz w:val="16"/>
          <w:szCs w:val="16"/>
          <w:lang w:val="tr-TR"/>
        </w:rPr>
        <w:t>7</w:t>
      </w:r>
      <w:proofErr w:type="gramEnd"/>
      <w:r w:rsidRPr="005040D1">
        <w:rPr>
          <w:rFonts w:ascii="Arial" w:hAnsi="Arial" w:cs="Arial"/>
          <w:b/>
          <w:bCs/>
          <w:sz w:val="16"/>
          <w:szCs w:val="16"/>
          <w:lang w:val="tr-TR"/>
        </w:rPr>
        <w:t>-201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8 </w:t>
      </w:r>
      <w:r w:rsidRPr="005040D1">
        <w:rPr>
          <w:rFonts w:ascii="Arial" w:hAnsi="Arial" w:cs="Arial"/>
          <w:b/>
          <w:bCs/>
          <w:sz w:val="16"/>
          <w:szCs w:val="16"/>
          <w:lang w:val="tr-TR"/>
        </w:rPr>
        <w:t>BAHAR</w:t>
      </w:r>
    </w:p>
    <w:tbl>
      <w:tblPr>
        <w:tblW w:w="107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461"/>
        <w:gridCol w:w="567"/>
        <w:gridCol w:w="1134"/>
        <w:gridCol w:w="1134"/>
        <w:gridCol w:w="1134"/>
        <w:gridCol w:w="992"/>
        <w:gridCol w:w="1134"/>
        <w:gridCol w:w="993"/>
        <w:gridCol w:w="1134"/>
        <w:gridCol w:w="1114"/>
      </w:tblGrid>
      <w:tr w:rsidR="005F76EC" w:rsidRPr="005040D1" w:rsidTr="00560ED2">
        <w:trPr>
          <w:trHeight w:val="91"/>
          <w:jc w:val="center"/>
        </w:trPr>
        <w:tc>
          <w:tcPr>
            <w:tcW w:w="2000" w:type="dxa"/>
            <w:gridSpan w:val="3"/>
            <w:tcBorders>
              <w:top w:val="double" w:sz="12" w:space="0" w:color="auto"/>
              <w:left w:val="double" w:sz="12" w:space="0" w:color="auto"/>
              <w:bottom w:val="nil"/>
              <w:right w:val="nil"/>
            </w:tcBorders>
          </w:tcPr>
          <w:p w:rsidR="005F76EC" w:rsidRPr="005040D1" w:rsidRDefault="005F76EC" w:rsidP="00C30DD8">
            <w:pPr>
              <w:widowControl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4394" w:type="dxa"/>
            <w:gridSpan w:val="4"/>
            <w:tcBorders>
              <w:top w:val="double" w:sz="12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1. Hafta</w:t>
            </w:r>
          </w:p>
        </w:tc>
        <w:tc>
          <w:tcPr>
            <w:tcW w:w="4375" w:type="dxa"/>
            <w:gridSpan w:val="4"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2. Hafta</w:t>
            </w:r>
          </w:p>
        </w:tc>
      </w:tr>
      <w:tr w:rsidR="005F76EC" w:rsidRPr="005040D1" w:rsidTr="00560ED2">
        <w:trPr>
          <w:jc w:val="center"/>
        </w:trPr>
        <w:tc>
          <w:tcPr>
            <w:tcW w:w="972" w:type="dxa"/>
            <w:tcBorders>
              <w:top w:val="nil"/>
              <w:left w:val="double" w:sz="12" w:space="0" w:color="auto"/>
              <w:bottom w:val="double" w:sz="6" w:space="0" w:color="auto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Tarih</w:t>
            </w:r>
          </w:p>
        </w:tc>
        <w:tc>
          <w:tcPr>
            <w:tcW w:w="461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Gün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Saat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1. Sınıf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2. Sınıf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3.Sınıf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4. Sınıf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1. Sınıf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2. Sınıf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3.Sınıf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4. Sınıf</w:t>
            </w:r>
          </w:p>
        </w:tc>
      </w:tr>
      <w:tr w:rsidR="005F76EC" w:rsidRPr="005040D1" w:rsidTr="00560ED2">
        <w:trPr>
          <w:trHeight w:val="162"/>
          <w:jc w:val="center"/>
        </w:trPr>
        <w:tc>
          <w:tcPr>
            <w:tcW w:w="972" w:type="dxa"/>
            <w:vMerge w:val="restart"/>
            <w:tcBorders>
              <w:top w:val="nil"/>
              <w:left w:val="double" w:sz="12" w:space="0" w:color="auto"/>
              <w:right w:val="single" w:sz="6" w:space="0" w:color="auto"/>
            </w:tcBorders>
            <w:vAlign w:val="center"/>
          </w:tcPr>
          <w:p w:rsidR="005F76EC" w:rsidRDefault="00560ED2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21</w:t>
            </w:r>
          </w:p>
          <w:p w:rsidR="005F76EC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M</w:t>
            </w:r>
            <w:r w:rsidR="00560ED2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AYIS</w:t>
            </w:r>
          </w:p>
          <w:p w:rsidR="005F76EC" w:rsidRDefault="00560ED2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28</w:t>
            </w:r>
          </w:p>
          <w:p w:rsidR="005F76EC" w:rsidRDefault="00560ED2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MAYIS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2018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P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A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5F76EC" w:rsidRDefault="005F76EC" w:rsidP="00C30DD8">
            <w:pPr>
              <w:widowControl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Zorunlu </w:t>
            </w:r>
          </w:p>
          <w:p w:rsidR="005F76EC" w:rsidRPr="005040D1" w:rsidRDefault="005F76EC" w:rsidP="00C30DD8">
            <w:pPr>
              <w:widowControl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Seçmeli</w:t>
            </w:r>
          </w:p>
        </w:tc>
      </w:tr>
      <w:tr w:rsidR="005F76EC" w:rsidRPr="005040D1" w:rsidTr="00560ED2">
        <w:trPr>
          <w:trHeight w:val="269"/>
          <w:jc w:val="center"/>
        </w:trPr>
        <w:tc>
          <w:tcPr>
            <w:tcW w:w="972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Z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A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R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11.00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sz w:val="16"/>
                <w:szCs w:val="16"/>
                <w:lang w:val="tr-TR"/>
              </w:rPr>
              <w:t>Ekonomiye Giriş II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trHeight w:val="405"/>
          <w:jc w:val="center"/>
        </w:trPr>
        <w:tc>
          <w:tcPr>
            <w:tcW w:w="972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T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E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proofErr w:type="gramStart"/>
            <w:r w:rsidRPr="005040D1">
              <w:rPr>
                <w:rFonts w:ascii="Arial" w:hAnsi="Arial" w:cs="Arial"/>
                <w:sz w:val="16"/>
                <w:szCs w:val="16"/>
                <w:lang w:val="tr-TR"/>
              </w:rPr>
              <w:t>Par.Olm</w:t>
            </w:r>
            <w:proofErr w:type="spellEnd"/>
            <w:proofErr w:type="gramEnd"/>
            <w:r w:rsidRPr="005040D1">
              <w:rPr>
                <w:rFonts w:ascii="Arial" w:hAnsi="Arial" w:cs="Arial"/>
                <w:sz w:val="16"/>
                <w:szCs w:val="16"/>
                <w:lang w:val="tr-TR"/>
              </w:rPr>
              <w:t xml:space="preserve"> .</w:t>
            </w:r>
            <w:proofErr w:type="spellStart"/>
            <w:r w:rsidRPr="005040D1">
              <w:rPr>
                <w:rFonts w:ascii="Arial" w:hAnsi="Arial" w:cs="Arial"/>
                <w:sz w:val="16"/>
                <w:szCs w:val="16"/>
                <w:lang w:val="tr-TR"/>
              </w:rPr>
              <w:t>İst.Tek</w:t>
            </w:r>
            <w:proofErr w:type="spellEnd"/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sz w:val="16"/>
                <w:szCs w:val="16"/>
                <w:lang w:val="tr-TR"/>
              </w:rPr>
              <w:t>Ekonometri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trHeight w:val="450"/>
          <w:jc w:val="center"/>
        </w:trPr>
        <w:tc>
          <w:tcPr>
            <w:tcW w:w="972" w:type="dxa"/>
            <w:vMerge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İ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15.00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sz w:val="16"/>
                <w:szCs w:val="16"/>
                <w:lang w:val="tr-TR"/>
              </w:rPr>
              <w:t xml:space="preserve">Zaman  </w:t>
            </w:r>
            <w:proofErr w:type="spellStart"/>
            <w:proofErr w:type="gramStart"/>
            <w:r w:rsidRPr="005040D1">
              <w:rPr>
                <w:rFonts w:ascii="Arial" w:hAnsi="Arial" w:cs="Arial"/>
                <w:sz w:val="16"/>
                <w:szCs w:val="16"/>
                <w:lang w:val="tr-TR"/>
              </w:rPr>
              <w:t>Ser.Analizi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sz w:val="16"/>
                <w:szCs w:val="16"/>
                <w:lang w:val="tr-TR"/>
              </w:rPr>
              <w:t>İşletmeye Giriş II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trHeight w:val="265"/>
          <w:jc w:val="center"/>
        </w:trPr>
        <w:tc>
          <w:tcPr>
            <w:tcW w:w="972" w:type="dxa"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17.00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trHeight w:val="458"/>
          <w:jc w:val="center"/>
        </w:trPr>
        <w:tc>
          <w:tcPr>
            <w:tcW w:w="972" w:type="dxa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5F76EC" w:rsidRDefault="00560ED2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22</w:t>
            </w:r>
          </w:p>
          <w:p w:rsidR="005F76EC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M</w:t>
            </w:r>
            <w:r w:rsidR="00560ED2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AYIS</w:t>
            </w:r>
          </w:p>
          <w:p w:rsidR="005F76EC" w:rsidRDefault="00560ED2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29</w:t>
            </w:r>
          </w:p>
          <w:p w:rsidR="005F76EC" w:rsidRDefault="00560ED2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MAYIS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2018</w:t>
            </w:r>
          </w:p>
        </w:tc>
        <w:tc>
          <w:tcPr>
            <w:tcW w:w="461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S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jc w:val="center"/>
        </w:trPr>
        <w:tc>
          <w:tcPr>
            <w:tcW w:w="972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A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11.00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sz w:val="16"/>
                <w:szCs w:val="16"/>
                <w:lang w:val="tr-TR"/>
              </w:rPr>
              <w:t>Kalite Kontrol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2F2792" w:rsidRDefault="005F76EC" w:rsidP="00C30DD8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Mat.Lab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II</w:t>
            </w:r>
          </w:p>
        </w:tc>
      </w:tr>
      <w:tr w:rsidR="005F76EC" w:rsidRPr="005040D1" w:rsidTr="00560ED2">
        <w:trPr>
          <w:jc w:val="center"/>
        </w:trPr>
        <w:tc>
          <w:tcPr>
            <w:tcW w:w="972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L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</w:t>
            </w: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8A230F" w:rsidRDefault="005F76EC" w:rsidP="00C30DD8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8A230F">
              <w:rPr>
                <w:rFonts w:ascii="Arial" w:hAnsi="Arial" w:cs="Arial"/>
                <w:b/>
                <w:sz w:val="16"/>
                <w:szCs w:val="16"/>
                <w:lang w:val="tr-TR"/>
              </w:rPr>
              <w:t>SOSYAL</w:t>
            </w:r>
          </w:p>
          <w:p w:rsidR="005F76EC" w:rsidRPr="008A230F" w:rsidRDefault="005F76EC" w:rsidP="00C30DD8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8A230F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SEÇMELİ II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jc w:val="center"/>
        </w:trPr>
        <w:tc>
          <w:tcPr>
            <w:tcW w:w="972" w:type="dxa"/>
            <w:vMerge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I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13</w:t>
            </w: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76EC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Veri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Madenciliği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Karar Kuramı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jc w:val="center"/>
        </w:trPr>
        <w:tc>
          <w:tcPr>
            <w:tcW w:w="972" w:type="dxa"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15</w:t>
            </w: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Bilgisayar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Prog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trHeight w:val="35"/>
          <w:jc w:val="center"/>
        </w:trPr>
        <w:tc>
          <w:tcPr>
            <w:tcW w:w="972" w:type="dxa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560ED2" w:rsidRDefault="00560ED2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23</w:t>
            </w:r>
          </w:p>
          <w:p w:rsidR="005F76EC" w:rsidRDefault="00560ED2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MAYIS</w:t>
            </w:r>
          </w:p>
          <w:p w:rsidR="005F76EC" w:rsidRDefault="00560ED2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30</w:t>
            </w:r>
          </w:p>
          <w:p w:rsidR="005F76EC" w:rsidRDefault="00560ED2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MAYIS</w:t>
            </w:r>
          </w:p>
          <w:p w:rsidR="004A686B" w:rsidRPr="005040D1" w:rsidRDefault="004A686B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2018</w:t>
            </w:r>
          </w:p>
        </w:tc>
        <w:tc>
          <w:tcPr>
            <w:tcW w:w="461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Ç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jc w:val="center"/>
        </w:trPr>
        <w:tc>
          <w:tcPr>
            <w:tcW w:w="972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A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R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Ş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11.00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D50D1B" w:rsidRDefault="005F76EC" w:rsidP="00C30DD8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D50D1B">
              <w:rPr>
                <w:rFonts w:ascii="Arial" w:hAnsi="Arial" w:cs="Arial"/>
                <w:b/>
                <w:sz w:val="16"/>
                <w:szCs w:val="16"/>
                <w:lang w:val="tr-TR"/>
              </w:rPr>
              <w:t>Türk Dili II</w:t>
            </w:r>
          </w:p>
          <w:p w:rsidR="005F76EC" w:rsidRPr="000E5F2F" w:rsidRDefault="00F77767" w:rsidP="00C30DD8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tr-TR"/>
              </w:rPr>
              <w:t>SAAT:</w:t>
            </w:r>
            <w:r w:rsidR="005F76EC" w:rsidRPr="000E5F2F">
              <w:rPr>
                <w:rFonts w:ascii="Arial" w:hAnsi="Arial" w:cs="Arial"/>
                <w:b/>
                <w:sz w:val="16"/>
                <w:szCs w:val="16"/>
                <w:lang w:val="tr-TR"/>
              </w:rPr>
              <w:t>12.00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Prog.Dil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tr-TR"/>
              </w:rPr>
              <w:t>.II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jc w:val="center"/>
        </w:trPr>
        <w:tc>
          <w:tcPr>
            <w:tcW w:w="972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A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M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B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Veri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Anl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>.</w:t>
            </w:r>
          </w:p>
          <w:p w:rsidR="005F76EC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Hipotez Test.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Demografi Tek.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Mat.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İst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II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jc w:val="center"/>
        </w:trPr>
        <w:tc>
          <w:tcPr>
            <w:tcW w:w="972" w:type="dxa"/>
            <w:vMerge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A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15.00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Olasılık 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sz w:val="16"/>
                <w:szCs w:val="16"/>
                <w:lang w:val="tr-TR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jc w:val="center"/>
        </w:trPr>
        <w:tc>
          <w:tcPr>
            <w:tcW w:w="972" w:type="dxa"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17.00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trHeight w:val="35"/>
          <w:jc w:val="center"/>
        </w:trPr>
        <w:tc>
          <w:tcPr>
            <w:tcW w:w="972" w:type="dxa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5F76EC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</w:t>
            </w:r>
            <w:r w:rsidR="00560ED2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4</w:t>
            </w:r>
          </w:p>
          <w:p w:rsidR="005F76EC" w:rsidRDefault="00560ED2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MAYIS</w:t>
            </w:r>
          </w:p>
          <w:p w:rsidR="005F76EC" w:rsidRDefault="00560ED2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31</w:t>
            </w:r>
          </w:p>
          <w:p w:rsidR="005F76EC" w:rsidRDefault="00560ED2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MAYIS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2018</w:t>
            </w:r>
          </w:p>
        </w:tc>
        <w:tc>
          <w:tcPr>
            <w:tcW w:w="461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P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jc w:val="center"/>
        </w:trPr>
        <w:tc>
          <w:tcPr>
            <w:tcW w:w="972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E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R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Ş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11.00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F76EC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Sigorta İstatistiği ve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Aktüerya</w:t>
            </w:r>
            <w:proofErr w:type="spellEnd"/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Temel İst.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trHeight w:val="464"/>
          <w:jc w:val="center"/>
        </w:trPr>
        <w:tc>
          <w:tcPr>
            <w:tcW w:w="972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E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M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B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E7206" w:rsidRDefault="005F76EC" w:rsidP="00C30DD8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E7206">
              <w:rPr>
                <w:rFonts w:ascii="Arial" w:hAnsi="Arial" w:cs="Arial"/>
                <w:b/>
                <w:sz w:val="16"/>
                <w:szCs w:val="16"/>
                <w:lang w:val="tr-TR"/>
              </w:rPr>
              <w:t>A.İ.İ.T</w:t>
            </w:r>
          </w:p>
          <w:p w:rsidR="005F76EC" w:rsidRPr="005040D1" w:rsidRDefault="005F76EC" w:rsidP="00461393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55C87">
              <w:rPr>
                <w:rFonts w:ascii="Arial" w:hAnsi="Arial" w:cs="Arial"/>
                <w:b/>
                <w:sz w:val="16"/>
                <w:szCs w:val="16"/>
                <w:highlight w:val="yellow"/>
                <w:lang w:val="tr-TR"/>
              </w:rPr>
              <w:t>SAAT</w:t>
            </w:r>
            <w:r w:rsidR="00455C87">
              <w:rPr>
                <w:rFonts w:ascii="Arial" w:hAnsi="Arial" w:cs="Arial"/>
                <w:b/>
                <w:sz w:val="16"/>
                <w:szCs w:val="16"/>
                <w:highlight w:val="yellow"/>
                <w:lang w:val="tr-TR"/>
              </w:rPr>
              <w:t>-</w:t>
            </w:r>
            <w:r w:rsidRPr="00455C87">
              <w:rPr>
                <w:rFonts w:ascii="Arial" w:hAnsi="Arial" w:cs="Arial"/>
                <w:b/>
                <w:sz w:val="16"/>
                <w:szCs w:val="16"/>
                <w:highlight w:val="yellow"/>
                <w:lang w:val="tr-TR"/>
              </w:rPr>
              <w:t>1</w:t>
            </w:r>
            <w:r w:rsidR="00461393">
              <w:rPr>
                <w:rFonts w:ascii="Arial" w:hAnsi="Arial" w:cs="Arial"/>
                <w:b/>
                <w:sz w:val="16"/>
                <w:szCs w:val="16"/>
                <w:highlight w:val="yellow"/>
                <w:lang w:val="tr-TR"/>
              </w:rPr>
              <w:t>4</w:t>
            </w:r>
            <w:bookmarkStart w:id="0" w:name="_GoBack"/>
            <w:bookmarkEnd w:id="0"/>
            <w:r w:rsidRPr="00455C87">
              <w:rPr>
                <w:rFonts w:ascii="Arial" w:hAnsi="Arial" w:cs="Arial"/>
                <w:b/>
                <w:sz w:val="16"/>
                <w:szCs w:val="16"/>
                <w:highlight w:val="yellow"/>
                <w:lang w:val="tr-TR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jc w:val="center"/>
        </w:trPr>
        <w:tc>
          <w:tcPr>
            <w:tcW w:w="972" w:type="dxa"/>
            <w:vMerge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E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15.00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Analize Giriş 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5F76EC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Finansal  Ekonomi</w:t>
            </w:r>
            <w:proofErr w:type="gramEnd"/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Servis Sistemleri</w:t>
            </w:r>
          </w:p>
        </w:tc>
      </w:tr>
      <w:tr w:rsidR="005F76EC" w:rsidRPr="005040D1" w:rsidTr="00560ED2">
        <w:trPr>
          <w:jc w:val="center"/>
        </w:trPr>
        <w:tc>
          <w:tcPr>
            <w:tcW w:w="972" w:type="dxa"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17.00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trHeight w:val="35"/>
          <w:jc w:val="center"/>
        </w:trPr>
        <w:tc>
          <w:tcPr>
            <w:tcW w:w="972" w:type="dxa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5F76EC" w:rsidRDefault="00560ED2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25</w:t>
            </w:r>
          </w:p>
          <w:p w:rsidR="005F76EC" w:rsidRDefault="00560ED2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MAYIS</w:t>
            </w:r>
          </w:p>
          <w:p w:rsidR="005F76EC" w:rsidRDefault="00560ED2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01</w:t>
            </w:r>
          </w:p>
          <w:p w:rsidR="005F76EC" w:rsidRDefault="00560ED2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HAZİRAN 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2018</w:t>
            </w:r>
          </w:p>
        </w:tc>
        <w:tc>
          <w:tcPr>
            <w:tcW w:w="461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C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8B25BA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İng.I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jc w:val="center"/>
        </w:trPr>
        <w:tc>
          <w:tcPr>
            <w:tcW w:w="972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5F76EC" w:rsidRPr="005040D1" w:rsidRDefault="005F76EC" w:rsidP="00C30D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U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11.00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sz w:val="16"/>
                <w:szCs w:val="16"/>
                <w:lang w:val="tr-TR"/>
              </w:rPr>
              <w:t>Deney Tasarımı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Genel İst.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trHeight w:val="390"/>
          <w:jc w:val="center"/>
        </w:trPr>
        <w:tc>
          <w:tcPr>
            <w:tcW w:w="972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M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jc w:val="center"/>
        </w:trPr>
        <w:tc>
          <w:tcPr>
            <w:tcW w:w="972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A</w:t>
            </w:r>
          </w:p>
          <w:p w:rsidR="005F76EC" w:rsidRPr="005040D1" w:rsidRDefault="005F76EC" w:rsidP="00C30DD8">
            <w:pPr>
              <w:widowControl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15.00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F2F" w:rsidRPr="00D50D1B" w:rsidRDefault="000E5F2F" w:rsidP="000E5F2F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D50D1B">
              <w:rPr>
                <w:rFonts w:ascii="Arial" w:hAnsi="Arial" w:cs="Arial"/>
                <w:b/>
                <w:sz w:val="16"/>
                <w:szCs w:val="16"/>
                <w:lang w:val="tr-TR"/>
              </w:rPr>
              <w:t>İNGİLİZCE II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Yöneylem Arş II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5F76EC" w:rsidRPr="005040D1" w:rsidTr="00560ED2">
        <w:trPr>
          <w:jc w:val="center"/>
        </w:trPr>
        <w:tc>
          <w:tcPr>
            <w:tcW w:w="972" w:type="dxa"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double" w:sz="12" w:space="0" w:color="auto"/>
              <w:right w:val="single" w:sz="6" w:space="0" w:color="auto"/>
            </w:tcBorders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5040D1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17.00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Örnekleme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double" w:sz="12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 w:rsidRPr="005040D1">
              <w:rPr>
                <w:rFonts w:ascii="Arial" w:hAnsi="Arial" w:cs="Arial"/>
                <w:sz w:val="16"/>
                <w:szCs w:val="16"/>
                <w:lang w:val="tr-TR"/>
              </w:rPr>
              <w:t>İst.Hesap</w:t>
            </w:r>
            <w:proofErr w:type="spellEnd"/>
            <w:r w:rsidRPr="005040D1">
              <w:rPr>
                <w:rFonts w:ascii="Arial" w:hAnsi="Arial" w:cs="Arial"/>
                <w:sz w:val="16"/>
                <w:szCs w:val="16"/>
                <w:lang w:val="tr-TR"/>
              </w:rPr>
              <w:t xml:space="preserve"> II</w:t>
            </w:r>
          </w:p>
          <w:p w:rsidR="005F76EC" w:rsidRPr="005040D1" w:rsidRDefault="005F76EC" w:rsidP="00C30DD8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</w:tbl>
    <w:p w:rsidR="005F76EC" w:rsidRPr="00EC380A" w:rsidRDefault="005F76EC" w:rsidP="005F76EC">
      <w:pPr>
        <w:rPr>
          <w:b/>
        </w:rPr>
      </w:pPr>
      <w:r>
        <w:rPr>
          <w:b/>
          <w:sz w:val="16"/>
          <w:szCs w:val="16"/>
          <w:lang w:val="tr-TR"/>
        </w:rPr>
        <w:t xml:space="preserve"> </w:t>
      </w:r>
    </w:p>
    <w:p w:rsidR="005F76EC" w:rsidRPr="005040D1" w:rsidRDefault="005F76EC" w:rsidP="005F76EC">
      <w:pPr>
        <w:ind w:left="-851"/>
      </w:pPr>
    </w:p>
    <w:p w:rsidR="00DC4390" w:rsidRDefault="00DC4390"/>
    <w:sectPr w:rsidR="00DC4390" w:rsidSect="00D95FB0">
      <w:pgSz w:w="12240" w:h="15840"/>
      <w:pgMar w:top="232" w:right="232" w:bottom="232" w:left="232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EC"/>
    <w:rsid w:val="000E5F2F"/>
    <w:rsid w:val="00455C87"/>
    <w:rsid w:val="00461393"/>
    <w:rsid w:val="004A686B"/>
    <w:rsid w:val="00560ED2"/>
    <w:rsid w:val="005F76EC"/>
    <w:rsid w:val="00754A33"/>
    <w:rsid w:val="007F0C6C"/>
    <w:rsid w:val="008B25BA"/>
    <w:rsid w:val="00DC4390"/>
    <w:rsid w:val="00F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888B"/>
  <w15:chartTrackingRefBased/>
  <w15:docId w15:val="{5C33F5A0-3FF2-452F-AF8C-86CDFC40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k2">
    <w:name w:val="heading 2"/>
    <w:basedOn w:val="Normal"/>
    <w:next w:val="Normal"/>
    <w:link w:val="Balk2Char"/>
    <w:qFormat/>
    <w:rsid w:val="005F76EC"/>
    <w:pPr>
      <w:keepNext/>
      <w:widowControl/>
      <w:jc w:val="center"/>
      <w:outlineLvl w:val="1"/>
    </w:pPr>
    <w:rPr>
      <w:rFonts w:ascii="Arial" w:hAnsi="Arial" w:cs="Arial"/>
      <w:b/>
      <w:bCs/>
      <w:sz w:val="16"/>
      <w:szCs w:val="16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5F76EC"/>
    <w:rPr>
      <w:rFonts w:ascii="Arial" w:eastAsia="Times New Roman" w:hAnsi="Arial" w:cs="Arial"/>
      <w:b/>
      <w:bCs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ali atalay</cp:lastModifiedBy>
  <cp:revision>12</cp:revision>
  <dcterms:created xsi:type="dcterms:W3CDTF">2018-05-03T08:23:00Z</dcterms:created>
  <dcterms:modified xsi:type="dcterms:W3CDTF">2018-05-23T06:18:00Z</dcterms:modified>
</cp:coreProperties>
</file>