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275"/>
        <w:gridCol w:w="2202"/>
        <w:gridCol w:w="2160"/>
        <w:gridCol w:w="2520"/>
        <w:gridCol w:w="2520"/>
      </w:tblGrid>
      <w:tr w:rsidR="00C55F0D" w:rsidRPr="00CF4123" w:rsidTr="000440AE">
        <w:trPr>
          <w:trHeight w:hRule="exact" w:val="571"/>
        </w:trPr>
        <w:tc>
          <w:tcPr>
            <w:tcW w:w="11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0D" w:rsidRPr="00D777E1" w:rsidRDefault="00C55F0D" w:rsidP="008D4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İSTATİSTİK BÖLÜMÜ 2021</w:t>
            </w:r>
            <w:r w:rsidRPr="00D777E1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22</w:t>
            </w:r>
            <w:r w:rsidRPr="00D777E1">
              <w:rPr>
                <w:rFonts w:ascii="Times New Roman" w:hAnsi="Times New Roman"/>
                <w:b/>
              </w:rPr>
              <w:t xml:space="preserve"> ÖĞRETİM YILI GÜZ DÖNEMİ DERS PROGRAMI </w:t>
            </w:r>
            <w:r w:rsidR="003E27E2">
              <w:rPr>
                <w:rFonts w:ascii="Times New Roman" w:hAnsi="Times New Roman"/>
                <w:b/>
              </w:rPr>
              <w:t>(22-09-2021)</w:t>
            </w:r>
          </w:p>
        </w:tc>
      </w:tr>
      <w:tr w:rsidR="00C55F0D" w:rsidRPr="00CF4123" w:rsidTr="000440AE">
        <w:trPr>
          <w:trHeight w:hRule="exact" w:val="53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5F0D" w:rsidRDefault="00C55F0D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GÜ</w:t>
            </w:r>
          </w:p>
          <w:p w:rsidR="00C55F0D" w:rsidRPr="00094D6A" w:rsidRDefault="00C55F0D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5F0D" w:rsidRPr="009F44C7" w:rsidRDefault="00C55F0D" w:rsidP="00423097">
            <w:pPr>
              <w:pStyle w:val="Balk2"/>
              <w:rPr>
                <w:rFonts w:ascii="Times New Roman" w:hAnsi="Times New Roman"/>
              </w:rPr>
            </w:pPr>
            <w:r w:rsidRPr="009F44C7">
              <w:rPr>
                <w:rFonts w:ascii="Times New Roman" w:hAnsi="Times New Roman"/>
              </w:rPr>
              <w:t>SAAT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5F0D" w:rsidRPr="00CF4123" w:rsidRDefault="00C55F0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5F0D" w:rsidRPr="00CF4123" w:rsidRDefault="00C55F0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5F0D" w:rsidRPr="00CF4123" w:rsidRDefault="00C55F0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0D" w:rsidRPr="00CF4123" w:rsidRDefault="00C55F0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5F0D" w:rsidRPr="00CF4123" w:rsidRDefault="00C55F0D" w:rsidP="008344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C55F0D" w:rsidRPr="00CF4123" w:rsidRDefault="00C55F0D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C55F0D" w:rsidRPr="00CF4123" w:rsidRDefault="00C55F0D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C55F0D" w:rsidRPr="00CF4123" w:rsidRDefault="00C55F0D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C55F0D" w:rsidRPr="00CF4123" w:rsidRDefault="00C55F0D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C55F0D" w:rsidRPr="00CF4123" w:rsidRDefault="00C55F0D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C55F0D" w:rsidRPr="00CF4123" w:rsidRDefault="00C55F0D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C55F0D" w:rsidRPr="00CF4123" w:rsidRDefault="00C55F0D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C55F0D" w:rsidRPr="00CF4123" w:rsidRDefault="00C55F0D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55F0D" w:rsidRPr="0038554A" w:rsidRDefault="00C55F0D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C55F0D" w:rsidRPr="00CF4123" w:rsidRDefault="00C55F0D" w:rsidP="004E1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Türk Dili I </w:t>
            </w:r>
            <w:r>
              <w:rPr>
                <w:rFonts w:ascii="Times New Roman" w:hAnsi="Times New Roman"/>
                <w:sz w:val="16"/>
                <w:szCs w:val="16"/>
              </w:rPr>
              <w:t>(Sanal))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55F0D" w:rsidRPr="00CF4123" w:rsidRDefault="00C55F0D" w:rsidP="004E1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C55F0D" w:rsidRPr="00CF4123" w:rsidRDefault="00C55F0D" w:rsidP="004E1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5F0D" w:rsidRPr="00CF4123" w:rsidRDefault="00C55F0D" w:rsidP="004E1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02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Türk Dili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(Sanal)</w:t>
            </w: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Olasılık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Teknik İngilizce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(A/B)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(İ3</w:t>
            </w:r>
            <w:r>
              <w:rPr>
                <w:rFonts w:ascii="Times New Roman" w:hAnsi="Times New Roman"/>
                <w:sz w:val="14"/>
                <w:szCs w:val="16"/>
              </w:rPr>
              <w:t>-İ4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02" w:type="dxa"/>
            <w:vAlign w:val="center"/>
          </w:tcPr>
          <w:p w:rsidR="00C55F0D" w:rsidRPr="00294A10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Olasılık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Teknik İngilizce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(A/B)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(İ3</w:t>
            </w:r>
            <w:r>
              <w:rPr>
                <w:rFonts w:ascii="Times New Roman" w:hAnsi="Times New Roman"/>
                <w:sz w:val="14"/>
                <w:szCs w:val="16"/>
              </w:rPr>
              <w:t>-İ4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02" w:type="dxa"/>
            <w:vAlign w:val="center"/>
          </w:tcPr>
          <w:p w:rsidR="00C55F0D" w:rsidRPr="00294A10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İstatistik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/B</w:t>
            </w: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C55F0D" w:rsidRPr="00CF4123" w:rsidTr="00481C73">
        <w:trPr>
          <w:trHeight w:hRule="exact" w:val="213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02" w:type="dxa"/>
            <w:vAlign w:val="center"/>
          </w:tcPr>
          <w:p w:rsidR="00C55F0D" w:rsidRPr="00294A10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İstatistik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/B</w:t>
            </w: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C55F0D" w:rsidRPr="00CF4123" w:rsidTr="00481C73">
        <w:trPr>
          <w:trHeight w:hRule="exact" w:val="28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02" w:type="dxa"/>
            <w:vAlign w:val="center"/>
          </w:tcPr>
          <w:p w:rsidR="00C55F0D" w:rsidRPr="00834431" w:rsidRDefault="00C55F0D" w:rsidP="00481C73"/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C55F0D" w:rsidRPr="00CF4123" w:rsidTr="00481C73">
        <w:trPr>
          <w:trHeight w:hRule="exact" w:val="27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02" w:type="dxa"/>
            <w:vAlign w:val="center"/>
          </w:tcPr>
          <w:p w:rsidR="00C55F0D" w:rsidRPr="00834431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Anket Düzenleme </w:t>
            </w: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Hazır Yaz. / Z. Ser.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An. 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İ3/İ4)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524DD7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DD7">
              <w:rPr>
                <w:rFonts w:ascii="Times New Roman" w:hAnsi="Times New Roman"/>
                <w:sz w:val="16"/>
                <w:szCs w:val="16"/>
              </w:rPr>
              <w:t xml:space="preserve">İstatistiksel Hesaplama I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02" w:type="dxa"/>
            <w:vAlign w:val="center"/>
          </w:tcPr>
          <w:p w:rsidR="00C55F0D" w:rsidRPr="00834431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Hazır Yaz. / Z. Ser.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An. 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İ3/İ4)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02" w:type="dxa"/>
            <w:vAlign w:val="center"/>
          </w:tcPr>
          <w:p w:rsidR="00C55F0D" w:rsidRPr="00834431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Anket Düzenleme </w:t>
            </w: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Hazır Yaz. / Z. Ser.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An. 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İ3/İ4)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17.00– 18.00</w:t>
            </w:r>
          </w:p>
        </w:tc>
        <w:tc>
          <w:tcPr>
            <w:tcW w:w="2202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492902" w:rsidRDefault="00C55F0D" w:rsidP="00481C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C55F0D" w:rsidRPr="00E0597A" w:rsidRDefault="00C55F0D" w:rsidP="00481C7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 xml:space="preserve">Lineer Cebir A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CB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CB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02" w:type="dxa"/>
            <w:vAlign w:val="center"/>
          </w:tcPr>
          <w:p w:rsidR="00C55F0D" w:rsidRPr="00E0597A" w:rsidRDefault="00C55F0D" w:rsidP="00CB387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 xml:space="preserve">Lineer Cebir A </w:t>
            </w:r>
          </w:p>
        </w:tc>
        <w:tc>
          <w:tcPr>
            <w:tcW w:w="2160" w:type="dxa"/>
            <w:vAlign w:val="center"/>
          </w:tcPr>
          <w:p w:rsidR="00C55F0D" w:rsidRPr="00CF4123" w:rsidRDefault="00C55F0D" w:rsidP="00CB3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55F0D" w:rsidRPr="00CF4123" w:rsidRDefault="00C55F0D" w:rsidP="00CB3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CB3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CB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CB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02" w:type="dxa"/>
            <w:vAlign w:val="center"/>
          </w:tcPr>
          <w:p w:rsidR="00C55F0D" w:rsidRPr="00E0597A" w:rsidRDefault="00C55F0D" w:rsidP="00CB387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 xml:space="preserve">Lineer Cebir A </w:t>
            </w:r>
          </w:p>
        </w:tc>
        <w:tc>
          <w:tcPr>
            <w:tcW w:w="2160" w:type="dxa"/>
            <w:vAlign w:val="center"/>
          </w:tcPr>
          <w:p w:rsidR="00C55F0D" w:rsidRPr="00CF4123" w:rsidRDefault="00C55F0D" w:rsidP="00CB3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55F0D" w:rsidRPr="00CF4123" w:rsidRDefault="00C55F0D" w:rsidP="00CB3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(İ3)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524DD7" w:rsidRDefault="00C55F0D" w:rsidP="00CB3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02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(İ3)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524DD7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02" w:type="dxa"/>
            <w:vAlign w:val="center"/>
          </w:tcPr>
          <w:p w:rsidR="00C55F0D" w:rsidRPr="00294A10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(İ3)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5239"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 w:rsidRPr="00535239">
              <w:rPr>
                <w:rFonts w:ascii="Times New Roman" w:hAnsi="Times New Roman"/>
                <w:sz w:val="16"/>
                <w:szCs w:val="16"/>
              </w:rPr>
              <w:t xml:space="preserve"> ile İst. An.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(İ4)</w:t>
            </w: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02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Olasılık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5239"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 w:rsidRPr="00535239">
              <w:rPr>
                <w:rFonts w:ascii="Times New Roman" w:hAnsi="Times New Roman"/>
                <w:sz w:val="16"/>
                <w:szCs w:val="16"/>
              </w:rPr>
              <w:t xml:space="preserve"> ile İst. An.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(İ4)</w:t>
            </w:r>
          </w:p>
        </w:tc>
      </w:tr>
      <w:tr w:rsidR="00C55F0D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02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Olasılık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/B</w:t>
            </w: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5239"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 w:rsidRPr="00535239">
              <w:rPr>
                <w:rFonts w:ascii="Times New Roman" w:hAnsi="Times New Roman"/>
                <w:sz w:val="16"/>
                <w:szCs w:val="16"/>
              </w:rPr>
              <w:t xml:space="preserve"> ile İst. An.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(İ4)</w:t>
            </w:r>
          </w:p>
        </w:tc>
      </w:tr>
      <w:tr w:rsidR="00C55F0D" w:rsidRPr="00CF4123" w:rsidTr="00481C73">
        <w:trPr>
          <w:trHeight w:hRule="exact" w:val="29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02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AİİT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(Sanal)</w:t>
            </w: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F0D" w:rsidRPr="00CF4123" w:rsidTr="00481C73">
        <w:trPr>
          <w:trHeight w:hRule="exact" w:val="268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02" w:type="dxa"/>
            <w:vAlign w:val="center"/>
          </w:tcPr>
          <w:p w:rsidR="00C55F0D" w:rsidRPr="00294A10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C55F0D" w:rsidRPr="00891C02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AİİT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(Sanal)</w:t>
            </w: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F0D" w:rsidRPr="00CF4123" w:rsidTr="00481C73">
        <w:trPr>
          <w:trHeight w:hRule="exact" w:val="26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5F0D" w:rsidRPr="0038554A" w:rsidRDefault="00C55F0D" w:rsidP="00481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 – 18.00</w:t>
            </w:r>
          </w:p>
        </w:tc>
        <w:tc>
          <w:tcPr>
            <w:tcW w:w="2202" w:type="dxa"/>
            <w:vAlign w:val="center"/>
          </w:tcPr>
          <w:p w:rsidR="00C55F0D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55F0D" w:rsidRPr="00891C02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481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F0D" w:rsidRPr="00CF4123" w:rsidTr="00481C73">
        <w:trPr>
          <w:trHeight w:hRule="exact" w:val="27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55F0D" w:rsidRDefault="00C55F0D" w:rsidP="002F72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F0D" w:rsidRPr="00CF4123" w:rsidRDefault="00C55F0D" w:rsidP="002F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C55F0D" w:rsidRPr="00CF4123" w:rsidRDefault="00C55F0D" w:rsidP="002F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C55F0D" w:rsidRPr="00CF4123" w:rsidRDefault="00C55F0D" w:rsidP="002F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C55F0D" w:rsidRPr="00CF4123" w:rsidRDefault="00C55F0D" w:rsidP="002F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C55F0D" w:rsidRPr="00CF4123" w:rsidRDefault="00C55F0D" w:rsidP="002F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C55F0D" w:rsidRPr="00CF4123" w:rsidRDefault="00C55F0D" w:rsidP="002F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C55F0D" w:rsidRPr="00CF4123" w:rsidRDefault="00C55F0D" w:rsidP="002F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C55F0D" w:rsidRPr="00CF4123" w:rsidRDefault="00C55F0D" w:rsidP="002F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55F0D" w:rsidRPr="0038554A" w:rsidRDefault="00C55F0D" w:rsidP="002F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C55F0D" w:rsidRPr="00CF4123" w:rsidRDefault="00C55F0D" w:rsidP="002F7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55F0D" w:rsidRPr="00CF4123" w:rsidRDefault="00C55F0D" w:rsidP="002F7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C55F0D" w:rsidRPr="00CF4123" w:rsidRDefault="00C55F0D" w:rsidP="002F7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5F0D" w:rsidRPr="00CF4123" w:rsidRDefault="00C55F0D" w:rsidP="002F7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DD7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C55F0D" w:rsidRPr="00CF4123" w:rsidTr="00481C73">
        <w:trPr>
          <w:trHeight w:hRule="exact" w:val="256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55F0D" w:rsidRPr="00CF4123" w:rsidRDefault="00C55F0D" w:rsidP="002F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C55F0D" w:rsidRPr="0038554A" w:rsidRDefault="00C55F0D" w:rsidP="002F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02" w:type="dxa"/>
            <w:vAlign w:val="center"/>
          </w:tcPr>
          <w:p w:rsidR="00C55F0D" w:rsidRPr="00CF4123" w:rsidRDefault="00C55F0D" w:rsidP="002F7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Analize Giriş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2160" w:type="dxa"/>
            <w:vAlign w:val="center"/>
          </w:tcPr>
          <w:p w:rsidR="00C55F0D" w:rsidRPr="00891C02" w:rsidRDefault="00C55F0D" w:rsidP="002F7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 xml:space="preserve">Nümerik Analiz </w:t>
            </w:r>
            <w:r>
              <w:rPr>
                <w:rFonts w:ascii="Times New Roman" w:hAnsi="Times New Roman"/>
                <w:sz w:val="16"/>
                <w:szCs w:val="16"/>
              </w:rPr>
              <w:t>(A/B) (İ1-İ4)</w:t>
            </w:r>
          </w:p>
        </w:tc>
        <w:tc>
          <w:tcPr>
            <w:tcW w:w="2520" w:type="dxa"/>
            <w:vAlign w:val="center"/>
          </w:tcPr>
          <w:p w:rsidR="00C55F0D" w:rsidRPr="00CF4123" w:rsidRDefault="00C55F0D" w:rsidP="002F7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C55F0D" w:rsidRPr="00CF4123" w:rsidRDefault="00C55F0D" w:rsidP="002F7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181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02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Analize Giriş </w:t>
            </w:r>
            <w:proofErr w:type="gramStart"/>
            <w:r w:rsidRPr="00273FFA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/B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 xml:space="preserve">Nümerik Analiz </w:t>
            </w:r>
            <w:r>
              <w:rPr>
                <w:rFonts w:ascii="Times New Roman" w:hAnsi="Times New Roman"/>
                <w:sz w:val="16"/>
                <w:szCs w:val="16"/>
              </w:rPr>
              <w:t>(A/B) (İ1-İ4)</w:t>
            </w: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02" w:type="dxa"/>
            <w:vAlign w:val="center"/>
          </w:tcPr>
          <w:p w:rsidR="005C6C78" w:rsidRPr="00834431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4431">
              <w:rPr>
                <w:rFonts w:ascii="Times New Roman" w:hAnsi="Times New Roman"/>
                <w:sz w:val="16"/>
                <w:szCs w:val="16"/>
              </w:rPr>
              <w:t xml:space="preserve">Ekonomiye Giriş I </w:t>
            </w:r>
            <w:r w:rsidRPr="00834431">
              <w:rPr>
                <w:rFonts w:ascii="Times New Roman" w:hAnsi="Times New Roman"/>
                <w:sz w:val="14"/>
                <w:szCs w:val="16"/>
              </w:rPr>
              <w:t>(İ1)</w:t>
            </w: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524DD7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02" w:type="dxa"/>
            <w:vAlign w:val="center"/>
          </w:tcPr>
          <w:p w:rsidR="005C6C78" w:rsidRPr="00834431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4431">
              <w:rPr>
                <w:rFonts w:ascii="Times New Roman" w:hAnsi="Times New Roman"/>
                <w:sz w:val="16"/>
                <w:szCs w:val="16"/>
              </w:rPr>
              <w:t>Ekonomiye Giriş I</w:t>
            </w:r>
            <w:r w:rsidRPr="00834431">
              <w:rPr>
                <w:rFonts w:ascii="Times New Roman" w:hAnsi="Times New Roman"/>
                <w:sz w:val="14"/>
                <w:szCs w:val="16"/>
              </w:rPr>
              <w:t xml:space="preserve"> (İ1)</w:t>
            </w: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524DD7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Yönetimi (İ4)</w:t>
            </w: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02" w:type="dxa"/>
            <w:vAlign w:val="center"/>
          </w:tcPr>
          <w:p w:rsidR="005C6C78" w:rsidRPr="00834431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4431">
              <w:rPr>
                <w:rFonts w:ascii="Times New Roman" w:hAnsi="Times New Roman"/>
                <w:sz w:val="16"/>
                <w:szCs w:val="16"/>
              </w:rPr>
              <w:t xml:space="preserve">Ekonomiye Giriş I </w:t>
            </w:r>
            <w:r w:rsidRPr="00834431">
              <w:rPr>
                <w:rFonts w:ascii="Times New Roman" w:hAnsi="Times New Roman"/>
                <w:sz w:val="14"/>
                <w:szCs w:val="16"/>
              </w:rPr>
              <w:t>(İ1)</w:t>
            </w: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(A)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524DD7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Yönetimi (İ4)</w:t>
            </w: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02" w:type="dxa"/>
            <w:vAlign w:val="center"/>
          </w:tcPr>
          <w:p w:rsidR="005C6C78" w:rsidRPr="00834431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524DD7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Yönetimi (İ4)</w:t>
            </w: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02" w:type="dxa"/>
            <w:vAlign w:val="center"/>
          </w:tcPr>
          <w:p w:rsidR="005C6C78" w:rsidRPr="00834431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02" w:type="dxa"/>
            <w:vAlign w:val="center"/>
          </w:tcPr>
          <w:p w:rsidR="005C6C78" w:rsidRPr="005001EF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 – 18.00</w:t>
            </w:r>
          </w:p>
        </w:tc>
        <w:tc>
          <w:tcPr>
            <w:tcW w:w="2202" w:type="dxa"/>
            <w:tcBorders>
              <w:bottom w:val="single" w:sz="2" w:space="0" w:color="auto"/>
            </w:tcBorders>
            <w:vAlign w:val="center"/>
          </w:tcPr>
          <w:p w:rsidR="005C6C78" w:rsidRPr="005001EF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:rsidR="005C6C78" w:rsidRPr="00E0597A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498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5C6C78" w:rsidRPr="00481C73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Giriş  </w:t>
            </w:r>
            <w:r w:rsidRPr="00481C73">
              <w:rPr>
                <w:rFonts w:ascii="Times New Roman" w:hAnsi="Times New Roman"/>
                <w:b/>
                <w:sz w:val="16"/>
                <w:szCs w:val="16"/>
              </w:rPr>
              <w:t>(8:00 - 8:45)</w:t>
            </w:r>
          </w:p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İst.Bil.Lab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(A)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C78" w:rsidRPr="00492902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39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02" w:type="dxa"/>
            <w:vAlign w:val="center"/>
          </w:tcPr>
          <w:p w:rsidR="005C6C78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Giriş </w:t>
            </w:r>
            <w:r w:rsidRPr="00481C73">
              <w:rPr>
                <w:rFonts w:ascii="Times New Roman" w:hAnsi="Times New Roman"/>
                <w:b/>
                <w:sz w:val="16"/>
                <w:szCs w:val="16"/>
              </w:rPr>
              <w:t>(8:45 - 9:30)</w:t>
            </w:r>
          </w:p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İst.Bil.Lab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60" w:type="dxa"/>
            <w:vAlign w:val="center"/>
          </w:tcPr>
          <w:p w:rsidR="005C6C78" w:rsidRPr="00E0597A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 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İ4)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481C73">
              <w:rPr>
                <w:rFonts w:ascii="Times New Roman" w:hAnsi="Times New Roman"/>
                <w:b/>
                <w:sz w:val="16"/>
                <w:szCs w:val="16"/>
              </w:rPr>
              <w:t>(9:30 - 10:15)</w:t>
            </w:r>
          </w:p>
        </w:tc>
      </w:tr>
      <w:tr w:rsidR="005C6C78" w:rsidRPr="00CF4123" w:rsidTr="00481C73">
        <w:trPr>
          <w:trHeight w:hRule="exact" w:val="276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02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İstatistik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 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İ4</w:t>
            </w:r>
            <w:r w:rsidRPr="00481C7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481C73">
              <w:rPr>
                <w:rFonts w:ascii="Times New Roman" w:hAnsi="Times New Roman"/>
                <w:b/>
                <w:sz w:val="16"/>
                <w:szCs w:val="16"/>
              </w:rPr>
              <w:t>(10:15 - 11:00)</w:t>
            </w:r>
          </w:p>
        </w:tc>
      </w:tr>
      <w:tr w:rsidR="005C6C78" w:rsidRPr="00CF4123" w:rsidTr="00481C73">
        <w:trPr>
          <w:trHeight w:hRule="exact" w:val="28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02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İstatistik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 (</w:t>
            </w:r>
            <w:r w:rsidRPr="00481C73">
              <w:rPr>
                <w:rFonts w:ascii="Times New Roman" w:hAnsi="Times New Roman"/>
                <w:sz w:val="16"/>
                <w:szCs w:val="16"/>
              </w:rPr>
              <w:t xml:space="preserve">İ4) </w:t>
            </w:r>
            <w:r w:rsidRPr="00481C73">
              <w:rPr>
                <w:rFonts w:ascii="Times New Roman" w:hAnsi="Times New Roman"/>
                <w:b/>
                <w:sz w:val="16"/>
                <w:szCs w:val="16"/>
              </w:rPr>
              <w:t>(11:00 – 11:45)</w:t>
            </w: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02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İşletmeye Giriş I (A) (İ1)</w:t>
            </w: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(İ3)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02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İşletmeye Giriş I (A) (İ1)</w:t>
            </w:r>
          </w:p>
        </w:tc>
        <w:tc>
          <w:tcPr>
            <w:tcW w:w="2160" w:type="dxa"/>
            <w:vAlign w:val="center"/>
          </w:tcPr>
          <w:p w:rsidR="005C6C78" w:rsidRPr="00E0597A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(İ3)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02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İngilizce (Sanal)</w:t>
            </w:r>
          </w:p>
        </w:tc>
        <w:tc>
          <w:tcPr>
            <w:tcW w:w="2160" w:type="dxa"/>
            <w:vAlign w:val="center"/>
          </w:tcPr>
          <w:p w:rsidR="005C6C78" w:rsidRPr="00E0597A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(İ3)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02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İngilizce (Sanal)</w:t>
            </w: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02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İngilizce (Sanal)</w:t>
            </w: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535239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 –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02" w:type="dxa"/>
            <w:vAlign w:val="center"/>
          </w:tcPr>
          <w:p w:rsidR="005C6C78" w:rsidRPr="00DF0069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F0069">
              <w:rPr>
                <w:rFonts w:ascii="Times New Roman" w:hAnsi="Times New Roman"/>
                <w:b/>
                <w:i/>
                <w:sz w:val="16"/>
                <w:szCs w:val="16"/>
              </w:rPr>
              <w:t>İngilizce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(Sanal)</w:t>
            </w: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 –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02" w:type="dxa"/>
            <w:vAlign w:val="center"/>
          </w:tcPr>
          <w:p w:rsidR="005C6C78" w:rsidRPr="00DF0069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F0069">
              <w:rPr>
                <w:rFonts w:ascii="Times New Roman" w:hAnsi="Times New Roman"/>
                <w:b/>
                <w:i/>
                <w:sz w:val="16"/>
                <w:szCs w:val="16"/>
              </w:rPr>
              <w:t>İngilizce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(Sanal)</w:t>
            </w: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02" w:type="dxa"/>
            <w:vAlign w:val="center"/>
          </w:tcPr>
          <w:p w:rsidR="005C6C78" w:rsidRPr="00DF0069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F0069">
              <w:rPr>
                <w:rFonts w:ascii="Times New Roman" w:hAnsi="Times New Roman"/>
                <w:b/>
                <w:i/>
                <w:sz w:val="16"/>
                <w:szCs w:val="16"/>
              </w:rPr>
              <w:t>İngilizce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(Sanal)</w:t>
            </w: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5C6C78" w:rsidRPr="00CF4123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C78" w:rsidRPr="00EC2828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02" w:type="dxa"/>
            <w:vAlign w:val="center"/>
          </w:tcPr>
          <w:p w:rsidR="005C6C78" w:rsidRPr="005001EF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5C6C78" w:rsidRPr="00E0597A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gramStart"/>
            <w:r w:rsidRPr="00E0597A">
              <w:rPr>
                <w:rFonts w:ascii="Times New Roman" w:hAnsi="Times New Roman"/>
                <w:sz w:val="16"/>
                <w:szCs w:val="16"/>
              </w:rPr>
              <w:t>Analiz  A</w:t>
            </w:r>
            <w:proofErr w:type="gramEnd"/>
            <w:r w:rsidRPr="00E0597A"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 w:rsidRPr="00E0597A">
              <w:rPr>
                <w:rFonts w:ascii="Times New Roman" w:hAnsi="Times New Roman"/>
                <w:sz w:val="14"/>
                <w:szCs w:val="16"/>
              </w:rPr>
              <w:t>(İ2/İ3)</w:t>
            </w: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İ4)</w:t>
            </w: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02" w:type="dxa"/>
            <w:vAlign w:val="center"/>
          </w:tcPr>
          <w:p w:rsidR="005C6C78" w:rsidRPr="005001EF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5C6C78" w:rsidRPr="00E0597A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gramStart"/>
            <w:r w:rsidRPr="00E0597A">
              <w:rPr>
                <w:rFonts w:ascii="Times New Roman" w:hAnsi="Times New Roman"/>
                <w:sz w:val="16"/>
                <w:szCs w:val="16"/>
              </w:rPr>
              <w:t>Analiz  A</w:t>
            </w:r>
            <w:proofErr w:type="gramEnd"/>
            <w:r w:rsidRPr="00E0597A"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 w:rsidRPr="00E0597A">
              <w:rPr>
                <w:rFonts w:ascii="Times New Roman" w:hAnsi="Times New Roman"/>
                <w:sz w:val="14"/>
                <w:szCs w:val="16"/>
              </w:rPr>
              <w:t>(İ2/İ3)</w:t>
            </w: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İ4)</w:t>
            </w:r>
          </w:p>
        </w:tc>
      </w:tr>
      <w:tr w:rsidR="005C6C78" w:rsidRPr="00CF4123" w:rsidTr="00481C73">
        <w:trPr>
          <w:trHeight w:hRule="exact" w:val="363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5C6C78" w:rsidRPr="0038554A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8554A">
              <w:rPr>
                <w:rFonts w:ascii="Times New Roman" w:hAnsi="Times New Roman"/>
                <w:b/>
                <w:sz w:val="14"/>
                <w:szCs w:val="14"/>
              </w:rPr>
              <w:t>Beden Eğit./  Bahçe Bak. / İlk Yardım / Sağlıklı Beslenme (A)</w:t>
            </w:r>
          </w:p>
        </w:tc>
        <w:tc>
          <w:tcPr>
            <w:tcW w:w="2160" w:type="dxa"/>
            <w:vAlign w:val="center"/>
          </w:tcPr>
          <w:p w:rsidR="005C6C78" w:rsidRPr="00E0597A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597A">
              <w:rPr>
                <w:rFonts w:ascii="Times New Roman" w:hAnsi="Times New Roman"/>
                <w:sz w:val="16"/>
                <w:szCs w:val="16"/>
              </w:rPr>
              <w:t>Analiz  A</w:t>
            </w:r>
            <w:proofErr w:type="gramEnd"/>
            <w:r w:rsidRPr="00E0597A"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 w:rsidRPr="00E0597A">
              <w:rPr>
                <w:rFonts w:ascii="Times New Roman" w:hAnsi="Times New Roman"/>
                <w:sz w:val="14"/>
                <w:szCs w:val="16"/>
              </w:rPr>
              <w:t>(İ2/İ3)</w:t>
            </w: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Risk Analiz 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>ve Sigorta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02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492902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02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492902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02" w:type="dxa"/>
            <w:vAlign w:val="center"/>
          </w:tcPr>
          <w:p w:rsidR="005C6C78" w:rsidRPr="005001EF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1EF">
              <w:rPr>
                <w:rFonts w:ascii="Times New Roman" w:hAnsi="Times New Roman"/>
                <w:sz w:val="16"/>
                <w:szCs w:val="16"/>
              </w:rPr>
              <w:t>İşletmeye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(İ1)</w:t>
            </w:r>
          </w:p>
        </w:tc>
        <w:tc>
          <w:tcPr>
            <w:tcW w:w="2160" w:type="dxa"/>
            <w:vAlign w:val="center"/>
          </w:tcPr>
          <w:p w:rsidR="005C6C78" w:rsidRPr="00891C02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0440AE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02" w:type="dxa"/>
            <w:vAlign w:val="center"/>
          </w:tcPr>
          <w:p w:rsidR="005C6C78" w:rsidRPr="005001EF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1EF">
              <w:rPr>
                <w:rFonts w:ascii="Times New Roman" w:hAnsi="Times New Roman"/>
                <w:sz w:val="16"/>
                <w:szCs w:val="16"/>
              </w:rPr>
              <w:t>İşletmeye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(İ1)</w:t>
            </w:r>
          </w:p>
        </w:tc>
        <w:tc>
          <w:tcPr>
            <w:tcW w:w="2160" w:type="dxa"/>
            <w:vAlign w:val="center"/>
          </w:tcPr>
          <w:p w:rsidR="005C6C78" w:rsidRPr="00891C02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C6C78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6C78" w:rsidRPr="00CF4123" w:rsidTr="00481C73">
        <w:trPr>
          <w:trHeight w:hRule="exact" w:val="368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C6C78" w:rsidRPr="0038554A" w:rsidRDefault="005C6C78" w:rsidP="005C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6C78" w:rsidRPr="0038554A" w:rsidRDefault="005C6C78" w:rsidP="005C6C7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8554A">
              <w:rPr>
                <w:rFonts w:ascii="Times New Roman" w:hAnsi="Times New Roman"/>
                <w:b/>
                <w:sz w:val="14"/>
                <w:szCs w:val="14"/>
              </w:rPr>
              <w:t>Beden Eğit./ Bahçe Bak. / İlk Yardım /Sağlıklı Beslenme (B 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6C78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6C78" w:rsidRPr="00CF4123" w:rsidRDefault="005C6C78" w:rsidP="005C6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5F0D" w:rsidRDefault="00C55F0D" w:rsidP="003F3BDE"/>
    <w:sectPr w:rsidR="00C55F0D" w:rsidSect="00C64BEE">
      <w:pgSz w:w="11906" w:h="16838"/>
      <w:pgMar w:top="289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D"/>
    <w:rsid w:val="00003C64"/>
    <w:rsid w:val="00004DEB"/>
    <w:rsid w:val="00033237"/>
    <w:rsid w:val="000440AE"/>
    <w:rsid w:val="00060C28"/>
    <w:rsid w:val="00065FEF"/>
    <w:rsid w:val="00077EEE"/>
    <w:rsid w:val="00087747"/>
    <w:rsid w:val="00094D6A"/>
    <w:rsid w:val="000969D7"/>
    <w:rsid w:val="000A0311"/>
    <w:rsid w:val="000B0067"/>
    <w:rsid w:val="000B1D42"/>
    <w:rsid w:val="000C1DC3"/>
    <w:rsid w:val="000F2642"/>
    <w:rsid w:val="000F310B"/>
    <w:rsid w:val="000F4CAB"/>
    <w:rsid w:val="00122B9E"/>
    <w:rsid w:val="00133BBE"/>
    <w:rsid w:val="00135A06"/>
    <w:rsid w:val="00136906"/>
    <w:rsid w:val="00136A3E"/>
    <w:rsid w:val="00155D10"/>
    <w:rsid w:val="00165461"/>
    <w:rsid w:val="001945E3"/>
    <w:rsid w:val="001F5A27"/>
    <w:rsid w:val="00212E51"/>
    <w:rsid w:val="0021471B"/>
    <w:rsid w:val="00221BC7"/>
    <w:rsid w:val="00252897"/>
    <w:rsid w:val="00253F79"/>
    <w:rsid w:val="00270D15"/>
    <w:rsid w:val="00273FFA"/>
    <w:rsid w:val="002903FD"/>
    <w:rsid w:val="00293E97"/>
    <w:rsid w:val="00294A10"/>
    <w:rsid w:val="002A317A"/>
    <w:rsid w:val="002B52CC"/>
    <w:rsid w:val="002C1E6D"/>
    <w:rsid w:val="002D52F1"/>
    <w:rsid w:val="002D7226"/>
    <w:rsid w:val="002F720F"/>
    <w:rsid w:val="00310054"/>
    <w:rsid w:val="00320C19"/>
    <w:rsid w:val="00355AAB"/>
    <w:rsid w:val="00367C7E"/>
    <w:rsid w:val="00373AA3"/>
    <w:rsid w:val="0038554A"/>
    <w:rsid w:val="00391622"/>
    <w:rsid w:val="003C750F"/>
    <w:rsid w:val="003D1E47"/>
    <w:rsid w:val="003D49D6"/>
    <w:rsid w:val="003E27E2"/>
    <w:rsid w:val="003E4BDF"/>
    <w:rsid w:val="003F0375"/>
    <w:rsid w:val="003F3BDE"/>
    <w:rsid w:val="00423097"/>
    <w:rsid w:val="00427579"/>
    <w:rsid w:val="00447A77"/>
    <w:rsid w:val="004637C8"/>
    <w:rsid w:val="00481C73"/>
    <w:rsid w:val="0048773D"/>
    <w:rsid w:val="00491A37"/>
    <w:rsid w:val="00492902"/>
    <w:rsid w:val="004A3654"/>
    <w:rsid w:val="004B470D"/>
    <w:rsid w:val="004C2A0C"/>
    <w:rsid w:val="004D2502"/>
    <w:rsid w:val="004D3BCF"/>
    <w:rsid w:val="004D4F50"/>
    <w:rsid w:val="004D501D"/>
    <w:rsid w:val="004E129D"/>
    <w:rsid w:val="004F08B2"/>
    <w:rsid w:val="004F4E49"/>
    <w:rsid w:val="004F71AD"/>
    <w:rsid w:val="005001EF"/>
    <w:rsid w:val="005229C8"/>
    <w:rsid w:val="00524DD7"/>
    <w:rsid w:val="0053211F"/>
    <w:rsid w:val="00535239"/>
    <w:rsid w:val="00535B47"/>
    <w:rsid w:val="00540402"/>
    <w:rsid w:val="00544C58"/>
    <w:rsid w:val="00560B4B"/>
    <w:rsid w:val="00563053"/>
    <w:rsid w:val="00576029"/>
    <w:rsid w:val="005928F2"/>
    <w:rsid w:val="005C6C78"/>
    <w:rsid w:val="005D15F4"/>
    <w:rsid w:val="005F6BE5"/>
    <w:rsid w:val="00623668"/>
    <w:rsid w:val="00624597"/>
    <w:rsid w:val="00626B2C"/>
    <w:rsid w:val="00632B81"/>
    <w:rsid w:val="00633945"/>
    <w:rsid w:val="00636FB7"/>
    <w:rsid w:val="0064373F"/>
    <w:rsid w:val="006553A7"/>
    <w:rsid w:val="0066134D"/>
    <w:rsid w:val="00667A42"/>
    <w:rsid w:val="00673606"/>
    <w:rsid w:val="00676070"/>
    <w:rsid w:val="006A22B7"/>
    <w:rsid w:val="006B0C06"/>
    <w:rsid w:val="006B361D"/>
    <w:rsid w:val="006C05FC"/>
    <w:rsid w:val="006C3C16"/>
    <w:rsid w:val="006D492F"/>
    <w:rsid w:val="007062CB"/>
    <w:rsid w:val="00764705"/>
    <w:rsid w:val="00777E44"/>
    <w:rsid w:val="00781127"/>
    <w:rsid w:val="007B3D17"/>
    <w:rsid w:val="007C01E5"/>
    <w:rsid w:val="007C4533"/>
    <w:rsid w:val="007C5B99"/>
    <w:rsid w:val="007E3FA4"/>
    <w:rsid w:val="007F4DB2"/>
    <w:rsid w:val="008016DD"/>
    <w:rsid w:val="00805C0F"/>
    <w:rsid w:val="0081170F"/>
    <w:rsid w:val="00815AB7"/>
    <w:rsid w:val="00834431"/>
    <w:rsid w:val="00861241"/>
    <w:rsid w:val="008626FF"/>
    <w:rsid w:val="00863278"/>
    <w:rsid w:val="008825BB"/>
    <w:rsid w:val="00891C02"/>
    <w:rsid w:val="008938D1"/>
    <w:rsid w:val="008A4A32"/>
    <w:rsid w:val="008D0EB0"/>
    <w:rsid w:val="008D4DAD"/>
    <w:rsid w:val="008D6B5A"/>
    <w:rsid w:val="008F0CC7"/>
    <w:rsid w:val="008F7647"/>
    <w:rsid w:val="009108B4"/>
    <w:rsid w:val="0092034F"/>
    <w:rsid w:val="00931B28"/>
    <w:rsid w:val="0094352F"/>
    <w:rsid w:val="00946956"/>
    <w:rsid w:val="00966BF2"/>
    <w:rsid w:val="009A2E89"/>
    <w:rsid w:val="009B449B"/>
    <w:rsid w:val="009B704B"/>
    <w:rsid w:val="009F44C7"/>
    <w:rsid w:val="00A03E2A"/>
    <w:rsid w:val="00A37817"/>
    <w:rsid w:val="00A5362B"/>
    <w:rsid w:val="00A90FAD"/>
    <w:rsid w:val="00A9731C"/>
    <w:rsid w:val="00AA0A86"/>
    <w:rsid w:val="00AA7DB0"/>
    <w:rsid w:val="00AC0399"/>
    <w:rsid w:val="00AF13FF"/>
    <w:rsid w:val="00B1275F"/>
    <w:rsid w:val="00B36DD6"/>
    <w:rsid w:val="00B47A23"/>
    <w:rsid w:val="00B57605"/>
    <w:rsid w:val="00B83AFD"/>
    <w:rsid w:val="00B97246"/>
    <w:rsid w:val="00BB5BCD"/>
    <w:rsid w:val="00BC6E8A"/>
    <w:rsid w:val="00BD0DEB"/>
    <w:rsid w:val="00BD3899"/>
    <w:rsid w:val="00C355B6"/>
    <w:rsid w:val="00C55F0D"/>
    <w:rsid w:val="00C60084"/>
    <w:rsid w:val="00C64BEE"/>
    <w:rsid w:val="00C67B9A"/>
    <w:rsid w:val="00C83B23"/>
    <w:rsid w:val="00CA48F8"/>
    <w:rsid w:val="00CA5F1D"/>
    <w:rsid w:val="00CA614B"/>
    <w:rsid w:val="00CB387C"/>
    <w:rsid w:val="00CB7D3C"/>
    <w:rsid w:val="00CC5D49"/>
    <w:rsid w:val="00CD0AB3"/>
    <w:rsid w:val="00CF03E3"/>
    <w:rsid w:val="00CF4123"/>
    <w:rsid w:val="00D12097"/>
    <w:rsid w:val="00D33D3D"/>
    <w:rsid w:val="00D423FE"/>
    <w:rsid w:val="00D5533B"/>
    <w:rsid w:val="00D6172C"/>
    <w:rsid w:val="00D777E1"/>
    <w:rsid w:val="00D93B22"/>
    <w:rsid w:val="00DC1A72"/>
    <w:rsid w:val="00DF0069"/>
    <w:rsid w:val="00DF106C"/>
    <w:rsid w:val="00E03DDD"/>
    <w:rsid w:val="00E04829"/>
    <w:rsid w:val="00E0597A"/>
    <w:rsid w:val="00E87525"/>
    <w:rsid w:val="00E9639B"/>
    <w:rsid w:val="00EA77B9"/>
    <w:rsid w:val="00EC17CF"/>
    <w:rsid w:val="00EC2828"/>
    <w:rsid w:val="00EC59AC"/>
    <w:rsid w:val="00EC6A7E"/>
    <w:rsid w:val="00EE644E"/>
    <w:rsid w:val="00EF5B63"/>
    <w:rsid w:val="00EF78EC"/>
    <w:rsid w:val="00F32E51"/>
    <w:rsid w:val="00F56844"/>
    <w:rsid w:val="00F717BC"/>
    <w:rsid w:val="00FB79ED"/>
    <w:rsid w:val="00FD2D74"/>
    <w:rsid w:val="00FD626F"/>
    <w:rsid w:val="00FF14A3"/>
    <w:rsid w:val="00FF16AA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239B68-6648-4D09-8011-3D5C0091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ED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FB79ED"/>
    <w:pPr>
      <w:keepNext/>
      <w:spacing w:after="0" w:line="240" w:lineRule="auto"/>
      <w:jc w:val="center"/>
      <w:outlineLvl w:val="1"/>
    </w:pPr>
    <w:rPr>
      <w:rFonts w:ascii="Arial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FB79ED"/>
    <w:rPr>
      <w:rFonts w:ascii="Arial" w:hAnsi="Arial"/>
      <w:b/>
      <w:sz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F13FF"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AF13F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İSTATİSTİK BÖLÜMÜ 2019-2020 ÖĞRETİM YILI GÜZ DÖNEMİ DERS PROGRAMI 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İSTATİSTİK BÖLÜMÜ 2019-2020 ÖĞRETİM YILI GÜZ DÖNEMİ DERS PROGRAMI</dc:title>
  <dc:subject/>
  <dc:creator>pc</dc:creator>
  <cp:keywords/>
  <dc:description/>
  <cp:lastModifiedBy>asus-atalay</cp:lastModifiedBy>
  <cp:revision>2</cp:revision>
  <cp:lastPrinted>2021-09-01T10:42:00Z</cp:lastPrinted>
  <dcterms:created xsi:type="dcterms:W3CDTF">2021-09-25T13:55:00Z</dcterms:created>
  <dcterms:modified xsi:type="dcterms:W3CDTF">2021-09-25T13:55:00Z</dcterms:modified>
</cp:coreProperties>
</file>